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74DD" w14:textId="77777777" w:rsidR="005F278A" w:rsidRDefault="005F278A">
      <w:pPr>
        <w:jc w:val="center"/>
        <w:rPr>
          <w:b/>
          <w:bCs/>
        </w:rPr>
      </w:pPr>
    </w:p>
    <w:p w14:paraId="027AF47B" w14:textId="1C09FB37" w:rsidR="002F42DB" w:rsidRDefault="00ED0953">
      <w:pPr>
        <w:jc w:val="center"/>
        <w:rPr>
          <w:b/>
          <w:bCs/>
        </w:rPr>
      </w:pPr>
      <w:r>
        <w:rPr>
          <w:b/>
          <w:bCs/>
        </w:rPr>
        <w:t>Stephanie S</w:t>
      </w:r>
      <w:r w:rsidR="009C6CE7">
        <w:rPr>
          <w:b/>
          <w:bCs/>
        </w:rPr>
        <w:t>wenson</w:t>
      </w:r>
      <w:r w:rsidR="003E71E2">
        <w:rPr>
          <w:b/>
          <w:bCs/>
        </w:rPr>
        <w:t xml:space="preserve"> </w:t>
      </w:r>
      <w:r>
        <w:rPr>
          <w:b/>
          <w:bCs/>
        </w:rPr>
        <w:t>Towery</w:t>
      </w:r>
    </w:p>
    <w:p w14:paraId="4201CD6D" w14:textId="01C942FE" w:rsidR="002F42DB" w:rsidRDefault="002F42DB">
      <w:pPr>
        <w:tabs>
          <w:tab w:val="left" w:pos="5040"/>
        </w:tabs>
      </w:pPr>
    </w:p>
    <w:p w14:paraId="211BC4CB" w14:textId="4C9DC701" w:rsidR="003E71E2" w:rsidRDefault="003E71E2">
      <w:pPr>
        <w:tabs>
          <w:tab w:val="left" w:pos="5040"/>
        </w:tabs>
      </w:pPr>
      <w:r>
        <w:t>3708 Capistrano Tr</w:t>
      </w:r>
      <w:r w:rsidR="009A3BEE">
        <w:t>ai</w:t>
      </w:r>
      <w:r>
        <w:t>l</w:t>
      </w:r>
      <w:r>
        <w:tab/>
      </w:r>
      <w:r w:rsidR="008459D2">
        <w:t xml:space="preserve"> </w:t>
      </w:r>
      <w:r>
        <w:tab/>
      </w:r>
      <w:r w:rsidR="008459D2">
        <w:tab/>
        <w:t xml:space="preserve">           </w:t>
      </w:r>
      <w:r>
        <w:tab/>
      </w:r>
      <w:r w:rsidR="008459D2">
        <w:t xml:space="preserve">   </w:t>
      </w:r>
      <w:hyperlink r:id="rId9" w:history="1">
        <w:r w:rsidR="008459D2" w:rsidRPr="009D3A27">
          <w:rPr>
            <w:rStyle w:val="Hyperlink"/>
          </w:rPr>
          <w:t>shastac@gmail.com</w:t>
        </w:r>
      </w:hyperlink>
    </w:p>
    <w:p w14:paraId="32E11CCB" w14:textId="011A5770" w:rsidR="002C37C7" w:rsidRDefault="003E71E2">
      <w:pPr>
        <w:tabs>
          <w:tab w:val="left" w:pos="5040"/>
        </w:tabs>
      </w:pPr>
      <w:r>
        <w:t>Austin, TX 78739</w:t>
      </w:r>
      <w:r w:rsidR="00256234">
        <w:t xml:space="preserve">                                                      </w:t>
      </w:r>
      <w:r w:rsidR="002C37C7">
        <w:tab/>
      </w:r>
      <w:r w:rsidR="002C37C7">
        <w:tab/>
      </w:r>
      <w:r w:rsidR="002C37C7">
        <w:tab/>
      </w:r>
      <w:r w:rsidR="002C37C7">
        <w:tab/>
        <w:t xml:space="preserve">   Twitter: @s_towery</w:t>
      </w:r>
    </w:p>
    <w:p w14:paraId="478064BF" w14:textId="61960F9F" w:rsidR="003E71E2" w:rsidRDefault="003E71E2">
      <w:pPr>
        <w:tabs>
          <w:tab w:val="left" w:pos="5040"/>
        </w:tabs>
      </w:pPr>
      <w:r>
        <w:t>512-633-2790</w:t>
      </w:r>
      <w:r w:rsidR="002C37C7">
        <w:tab/>
        <w:t xml:space="preserve">      </w:t>
      </w:r>
      <w:r w:rsidR="002C37C7">
        <w:tab/>
        <w:t xml:space="preserve">   </w:t>
      </w:r>
      <w:r w:rsidR="002C37C7">
        <w:tab/>
        <w:t>Orcid: 0000-0003-0614-0613</w:t>
      </w:r>
    </w:p>
    <w:p w14:paraId="7248DD52" w14:textId="77777777" w:rsidR="002C37C7" w:rsidRDefault="002C37C7">
      <w:pPr>
        <w:tabs>
          <w:tab w:val="left" w:pos="5040"/>
        </w:tabs>
      </w:pPr>
    </w:p>
    <w:p w14:paraId="66CA9E76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062DFE5F" w14:textId="77777777" w:rsidR="002F42DB" w:rsidRDefault="002F42DB">
      <w:pPr>
        <w:rPr>
          <w:b/>
          <w:bCs/>
        </w:rPr>
      </w:pPr>
    </w:p>
    <w:tbl>
      <w:tblPr>
        <w:tblW w:w="957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735"/>
        <w:gridCol w:w="3096"/>
      </w:tblGrid>
      <w:tr w:rsidR="002F42DB" w:rsidRPr="006446E6" w14:paraId="27AACA2F" w14:textId="77777777" w:rsidTr="00425404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D842C66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14:paraId="2B453E9A" w14:textId="4DE8067E" w:rsidR="006B462B" w:rsidRDefault="006B462B" w:rsidP="00624CC7">
            <w:pPr>
              <w:tabs>
                <w:tab w:val="left" w:pos="5040"/>
              </w:tabs>
            </w:pPr>
            <w:r>
              <w:t>Copyright &amp; Open Access Initiatives Librarian</w:t>
            </w:r>
          </w:p>
          <w:p w14:paraId="594DE797" w14:textId="6F1B6071" w:rsidR="006B462B" w:rsidRDefault="006B462B" w:rsidP="00624CC7">
            <w:pPr>
              <w:tabs>
                <w:tab w:val="left" w:pos="5040"/>
              </w:tabs>
            </w:pPr>
            <w:r>
              <w:t>Texas State University, 2022-present</w:t>
            </w:r>
          </w:p>
          <w:p w14:paraId="266CF8FD" w14:textId="77777777" w:rsidR="006B462B" w:rsidRDefault="006B462B" w:rsidP="00624CC7">
            <w:pPr>
              <w:tabs>
                <w:tab w:val="left" w:pos="5040"/>
              </w:tabs>
            </w:pPr>
          </w:p>
          <w:p w14:paraId="303CD349" w14:textId="1A7F730A" w:rsidR="000844E8" w:rsidRDefault="000844E8" w:rsidP="00624CC7">
            <w:pPr>
              <w:tabs>
                <w:tab w:val="left" w:pos="5040"/>
              </w:tabs>
            </w:pPr>
            <w:r>
              <w:t>Copyright Officer</w:t>
            </w:r>
          </w:p>
          <w:p w14:paraId="0D0F4B0A" w14:textId="20FF0B6C" w:rsidR="002F42DB" w:rsidRDefault="000844E8" w:rsidP="00624CC7">
            <w:pPr>
              <w:tabs>
                <w:tab w:val="left" w:pos="5040"/>
              </w:tabs>
            </w:pPr>
            <w:r>
              <w:t>Texas State University, 2015-</w:t>
            </w:r>
            <w:r w:rsidR="006B462B">
              <w:t>2022</w:t>
            </w:r>
          </w:p>
          <w:p w14:paraId="4035E252" w14:textId="6E383070" w:rsidR="000D153A" w:rsidRDefault="000D153A" w:rsidP="00624CC7">
            <w:pPr>
              <w:tabs>
                <w:tab w:val="left" w:pos="5040"/>
              </w:tabs>
            </w:pPr>
          </w:p>
          <w:p w14:paraId="7CA731EB" w14:textId="37F17042" w:rsidR="000D153A" w:rsidRDefault="000D153A" w:rsidP="00624CC7">
            <w:pPr>
              <w:tabs>
                <w:tab w:val="left" w:pos="5040"/>
              </w:tabs>
            </w:pPr>
            <w:r>
              <w:t>Adjunct Assistant Profess</w:t>
            </w:r>
            <w:r w:rsidR="00D46B20">
              <w:t>or</w:t>
            </w:r>
          </w:p>
          <w:p w14:paraId="5563C64A" w14:textId="2772E25C" w:rsidR="000D153A" w:rsidRDefault="000D153A" w:rsidP="00624CC7">
            <w:pPr>
              <w:tabs>
                <w:tab w:val="left" w:pos="5040"/>
              </w:tabs>
            </w:pPr>
            <w:r>
              <w:t>University of Texas, 2010-present</w:t>
            </w:r>
          </w:p>
          <w:p w14:paraId="76C9C91C" w14:textId="77777777" w:rsidR="00425404" w:rsidRDefault="00425404" w:rsidP="000844E8">
            <w:pPr>
              <w:tabs>
                <w:tab w:val="left" w:pos="5040"/>
              </w:tabs>
            </w:pPr>
          </w:p>
          <w:p w14:paraId="3124324A" w14:textId="1927A198" w:rsidR="003E71E2" w:rsidRDefault="003E71E2" w:rsidP="00624CC7">
            <w:pPr>
              <w:tabs>
                <w:tab w:val="left" w:pos="5040"/>
              </w:tabs>
            </w:pPr>
            <w:r>
              <w:t>Librarian</w:t>
            </w:r>
          </w:p>
          <w:p w14:paraId="343DF1EA" w14:textId="77777777" w:rsidR="000844E8" w:rsidRDefault="000844E8" w:rsidP="00624CC7">
            <w:pPr>
              <w:tabs>
                <w:tab w:val="left" w:pos="5040"/>
              </w:tabs>
            </w:pPr>
            <w:r>
              <w:t xml:space="preserve">Haynes and Boone, L.L.P., </w:t>
            </w:r>
            <w:r w:rsidR="00ED4B2E">
              <w:t>2001</w:t>
            </w:r>
            <w:r>
              <w:t>-2013</w:t>
            </w:r>
          </w:p>
          <w:p w14:paraId="2293A30A" w14:textId="77777777" w:rsidR="009C6CE7" w:rsidRDefault="009C6CE7" w:rsidP="00624CC7">
            <w:pPr>
              <w:tabs>
                <w:tab w:val="left" w:pos="5040"/>
              </w:tabs>
            </w:pPr>
          </w:p>
          <w:p w14:paraId="2530EFA4" w14:textId="42E54EE9" w:rsidR="009C6CE7" w:rsidRDefault="009C6CE7" w:rsidP="009C6CE7">
            <w:r>
              <w:t>Attorney</w:t>
            </w:r>
          </w:p>
          <w:p w14:paraId="14E26F22" w14:textId="5A9F8E1F" w:rsidR="009C6CE7" w:rsidRDefault="009C6CE7" w:rsidP="009C6CE7">
            <w:r>
              <w:t>Advocacy, Incorporated, 1994-1995</w:t>
            </w:r>
          </w:p>
          <w:p w14:paraId="4DCE1D2E" w14:textId="77777777" w:rsidR="009C6CE7" w:rsidRDefault="009C6CE7" w:rsidP="009C6CE7"/>
          <w:p w14:paraId="72506ADA" w14:textId="77777777" w:rsidR="009C6CE7" w:rsidRDefault="009C6CE7" w:rsidP="009C6CE7">
            <w:r>
              <w:t>Staff Attorney</w:t>
            </w:r>
          </w:p>
          <w:p w14:paraId="77423F88" w14:textId="49E155DA" w:rsidR="009C6CE7" w:rsidRDefault="009C6CE7" w:rsidP="009C6CE7">
            <w:r>
              <w:t>Texas Civil Rights Project, 1994-1995</w:t>
            </w:r>
          </w:p>
          <w:p w14:paraId="64A76343" w14:textId="0497DDBB" w:rsidR="009C6CE7" w:rsidRDefault="009C6CE7" w:rsidP="009C6CE7"/>
          <w:p w14:paraId="506A0239" w14:textId="2A9CBC57" w:rsidR="00051A95" w:rsidRDefault="009C6CE7" w:rsidP="009C6CE7">
            <w:r>
              <w:t xml:space="preserve">Licensed to Practice Law    </w:t>
            </w:r>
            <w:r w:rsidR="00051A95">
              <w:t>Bar No. 791764</w:t>
            </w:r>
            <w:r>
              <w:tab/>
            </w:r>
            <w:r>
              <w:tab/>
            </w:r>
          </w:p>
          <w:p w14:paraId="208CAA47" w14:textId="17EF3FA9" w:rsidR="009C6CE7" w:rsidRDefault="009C6CE7" w:rsidP="009C6CE7">
            <w:r>
              <w:t>State of Texas, November 4, 1994</w:t>
            </w:r>
          </w:p>
          <w:p w14:paraId="397D277E" w14:textId="77777777" w:rsidR="009C6CE7" w:rsidRDefault="009C6CE7" w:rsidP="009C6CE7"/>
          <w:p w14:paraId="42A80D23" w14:textId="47765B26" w:rsidR="009C6CE7" w:rsidRPr="006446E6" w:rsidRDefault="009C6CE7" w:rsidP="00624CC7">
            <w:pPr>
              <w:tabs>
                <w:tab w:val="left" w:pos="5040"/>
              </w:tabs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147B27A5" w14:textId="77777777" w:rsidR="002E058C" w:rsidRDefault="002E058C">
            <w:pPr>
              <w:tabs>
                <w:tab w:val="left" w:pos="5040"/>
              </w:tabs>
            </w:pPr>
          </w:p>
          <w:p w14:paraId="2A104562" w14:textId="77777777" w:rsidR="000844E8" w:rsidRDefault="000844E8">
            <w:pPr>
              <w:tabs>
                <w:tab w:val="left" w:pos="5040"/>
              </w:tabs>
            </w:pPr>
          </w:p>
          <w:p w14:paraId="543C4834" w14:textId="6B2CA058" w:rsidR="000844E8" w:rsidRPr="006446E6" w:rsidRDefault="000844E8">
            <w:pPr>
              <w:tabs>
                <w:tab w:val="left" w:pos="5040"/>
              </w:tabs>
            </w:pPr>
          </w:p>
        </w:tc>
      </w:tr>
    </w:tbl>
    <w:p w14:paraId="55404A6A" w14:textId="77777777" w:rsidR="002F42DB" w:rsidRDefault="006446E6">
      <w:r>
        <w:t>B. Educational Background</w:t>
      </w:r>
    </w:p>
    <w:p w14:paraId="1E73AC5C" w14:textId="77777777" w:rsidR="002F42DB" w:rsidRDefault="002F42DB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353"/>
        <w:gridCol w:w="702"/>
        <w:gridCol w:w="2107"/>
        <w:gridCol w:w="2107"/>
        <w:gridCol w:w="2220"/>
      </w:tblGrid>
      <w:tr w:rsidR="002F42DB" w:rsidRPr="006446E6" w14:paraId="2E2B2BD2" w14:textId="77777777" w:rsidTr="00624CC7"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6A815D2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Degree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9EF4F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3E7141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8BB65D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Major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12DFC8E8" w14:textId="2D6FE297" w:rsidR="002F42DB" w:rsidRPr="006446E6" w:rsidRDefault="002F42DB">
            <w:pPr>
              <w:tabs>
                <w:tab w:val="left" w:pos="5040"/>
              </w:tabs>
              <w:rPr>
                <w:i/>
                <w:iCs/>
              </w:rPr>
            </w:pPr>
          </w:p>
        </w:tc>
      </w:tr>
      <w:tr w:rsidR="00624CC7" w:rsidRPr="006446E6" w14:paraId="42294E97" w14:textId="77777777" w:rsidTr="00624CC7">
        <w:trPr>
          <w:gridAfter w:val="4"/>
          <w:wAfter w:w="7314" w:type="dxa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CF254" w14:textId="77777777" w:rsidR="00624CC7" w:rsidRPr="006446E6" w:rsidRDefault="00624CC7">
            <w:pPr>
              <w:tabs>
                <w:tab w:val="left" w:pos="5040"/>
              </w:tabs>
            </w:pPr>
          </w:p>
        </w:tc>
      </w:tr>
    </w:tbl>
    <w:p w14:paraId="75937A10" w14:textId="77777777" w:rsidR="000D153A" w:rsidRDefault="000D153A" w:rsidP="000D153A">
      <w:pPr>
        <w:tabs>
          <w:tab w:val="left" w:pos="5040"/>
        </w:tabs>
      </w:pPr>
      <w:r>
        <w:t>M.L.I.S.                  1999          University of Texas     Library and Information Science</w:t>
      </w:r>
    </w:p>
    <w:p w14:paraId="6F7870DA" w14:textId="77777777" w:rsidR="000D153A" w:rsidRDefault="000D153A">
      <w:pPr>
        <w:tabs>
          <w:tab w:val="left" w:pos="5040"/>
        </w:tabs>
      </w:pPr>
    </w:p>
    <w:p w14:paraId="5FB7BC7D" w14:textId="35BEB026" w:rsidR="00832246" w:rsidRDefault="00832246">
      <w:pPr>
        <w:tabs>
          <w:tab w:val="left" w:pos="5040"/>
        </w:tabs>
      </w:pPr>
      <w:r>
        <w:t>J.D.                         1994          University of Texas     Law</w:t>
      </w:r>
    </w:p>
    <w:p w14:paraId="266C0AB3" w14:textId="77777777" w:rsidR="000B41AA" w:rsidRDefault="000B41AA">
      <w:pPr>
        <w:tabs>
          <w:tab w:val="left" w:pos="5040"/>
        </w:tabs>
      </w:pPr>
    </w:p>
    <w:p w14:paraId="7552E940" w14:textId="6A3AEFA5" w:rsidR="000D153A" w:rsidRDefault="000D153A" w:rsidP="000D153A">
      <w:pPr>
        <w:tabs>
          <w:tab w:val="left" w:pos="5040"/>
        </w:tabs>
      </w:pPr>
      <w:r>
        <w:t xml:space="preserve">B.F.A.                     1989          University of Texas    Theatre Production </w:t>
      </w:r>
      <w:r w:rsidR="00366E9B">
        <w:t>- Acting</w:t>
      </w:r>
    </w:p>
    <w:p w14:paraId="37AD9B0F" w14:textId="77777777" w:rsidR="002F42DB" w:rsidRDefault="00832246">
      <w:pPr>
        <w:tabs>
          <w:tab w:val="left" w:pos="5040"/>
        </w:tabs>
      </w:pPr>
      <w:r>
        <w:tab/>
      </w:r>
      <w:r>
        <w:tab/>
      </w:r>
    </w:p>
    <w:p w14:paraId="1A2266F1" w14:textId="77777777" w:rsidR="002F42DB" w:rsidRDefault="006446E6">
      <w:r>
        <w:t>C. University Experience</w:t>
      </w:r>
    </w:p>
    <w:p w14:paraId="34D3F2E2" w14:textId="776FAD99" w:rsidR="002F42DB" w:rsidRDefault="002F42DB">
      <w:pPr>
        <w:tabs>
          <w:tab w:val="left" w:pos="5040"/>
        </w:tabs>
      </w:pPr>
    </w:p>
    <w:p w14:paraId="1263BA80" w14:textId="756AEB31" w:rsidR="006B462B" w:rsidRDefault="006B462B">
      <w:pPr>
        <w:tabs>
          <w:tab w:val="left" w:pos="5040"/>
        </w:tabs>
      </w:pPr>
      <w:r>
        <w:t>Copyright &amp; Open Access Initiatives Librarian Texas State University</w:t>
      </w:r>
      <w:r>
        <w:tab/>
      </w:r>
      <w:r>
        <w:tab/>
        <w:t>2022-present</w:t>
      </w:r>
    </w:p>
    <w:p w14:paraId="07CC0F7F" w14:textId="77777777" w:rsidR="006B462B" w:rsidRDefault="006B462B">
      <w:pPr>
        <w:tabs>
          <w:tab w:val="left" w:pos="5040"/>
        </w:tabs>
      </w:pPr>
    </w:p>
    <w:p w14:paraId="42199EF2" w14:textId="04C43D48" w:rsidR="00832246" w:rsidRDefault="00832246">
      <w:pPr>
        <w:tabs>
          <w:tab w:val="left" w:pos="5040"/>
        </w:tabs>
      </w:pPr>
      <w:r>
        <w:t xml:space="preserve">Copyright Officer                    Texas State University         </w:t>
      </w:r>
      <w:r w:rsidR="00425404">
        <w:tab/>
      </w:r>
      <w:r w:rsidR="00425404">
        <w:tab/>
      </w:r>
      <w:r>
        <w:t xml:space="preserve">                 </w:t>
      </w:r>
      <w:r w:rsidR="00366E9B">
        <w:tab/>
        <w:t xml:space="preserve"> 2015</w:t>
      </w:r>
      <w:r>
        <w:t>-</w:t>
      </w:r>
      <w:r w:rsidR="006B462B">
        <w:t>2022</w:t>
      </w:r>
    </w:p>
    <w:p w14:paraId="4947FAC5" w14:textId="696C2F61" w:rsidR="008459D2" w:rsidRDefault="008459D2">
      <w:pPr>
        <w:tabs>
          <w:tab w:val="left" w:pos="5040"/>
        </w:tabs>
      </w:pPr>
    </w:p>
    <w:p w14:paraId="766297F1" w14:textId="27336319" w:rsidR="008459D2" w:rsidRDefault="008459D2">
      <w:pPr>
        <w:tabs>
          <w:tab w:val="left" w:pos="5040"/>
        </w:tabs>
      </w:pPr>
      <w:r>
        <w:t>Adjunct Assistant Professor    University of Texas</w:t>
      </w:r>
      <w:r>
        <w:tab/>
      </w:r>
      <w:r>
        <w:tab/>
      </w:r>
      <w:r>
        <w:tab/>
        <w:t xml:space="preserve"> </w:t>
      </w:r>
      <w:r>
        <w:tab/>
      </w:r>
      <w:r w:rsidR="00366E9B">
        <w:tab/>
        <w:t xml:space="preserve"> 2010</w:t>
      </w:r>
      <w:r>
        <w:t>-present</w:t>
      </w:r>
    </w:p>
    <w:p w14:paraId="2FBE4DE1" w14:textId="32BE7F30" w:rsidR="008459D2" w:rsidRDefault="008459D2">
      <w:pPr>
        <w:tabs>
          <w:tab w:val="left" w:pos="5040"/>
        </w:tabs>
      </w:pPr>
    </w:p>
    <w:p w14:paraId="79D3C645" w14:textId="77777777" w:rsidR="00F40CDF" w:rsidRDefault="00F40CDF"/>
    <w:p w14:paraId="75521478" w14:textId="1E1A8101" w:rsidR="002F42DB" w:rsidRDefault="006446E6">
      <w:r>
        <w:lastRenderedPageBreak/>
        <w:t xml:space="preserve">D. </w:t>
      </w:r>
      <w:r w:rsidR="00051A95">
        <w:t>Other</w:t>
      </w:r>
      <w:r>
        <w:t xml:space="preserve"> Professional Experience</w:t>
      </w:r>
    </w:p>
    <w:p w14:paraId="68E82545" w14:textId="77777777" w:rsidR="00940CC5" w:rsidRDefault="00940CC5"/>
    <w:p w14:paraId="1A14A212" w14:textId="7AC42793" w:rsidR="00850617" w:rsidRDefault="00132DED">
      <w:r>
        <w:t>Clerk</w:t>
      </w:r>
      <w:r>
        <w:tab/>
      </w:r>
      <w:r>
        <w:tab/>
      </w:r>
      <w:r w:rsidR="00850617">
        <w:tab/>
      </w:r>
      <w:r w:rsidR="00850617">
        <w:tab/>
        <w:t>Shaffer &amp; Culbertson, LLP</w:t>
      </w:r>
      <w:r w:rsidR="00850617">
        <w:tab/>
      </w:r>
      <w:r w:rsidR="00850617">
        <w:tab/>
      </w:r>
      <w:r w:rsidR="00850617">
        <w:tab/>
      </w:r>
      <w:r w:rsidR="00850617">
        <w:tab/>
        <w:t xml:space="preserve">     1996-1997</w:t>
      </w:r>
    </w:p>
    <w:p w14:paraId="1B74B09F" w14:textId="3CA1B798" w:rsidR="00850617" w:rsidRDefault="00850617"/>
    <w:p w14:paraId="69078F65" w14:textId="1925AB99" w:rsidR="002F42DB" w:rsidRDefault="006446E6">
      <w:r>
        <w:t>E. Other Professional Credentials</w:t>
      </w:r>
    </w:p>
    <w:p w14:paraId="6214FE84" w14:textId="77777777" w:rsidR="00832246" w:rsidRDefault="00832246"/>
    <w:p w14:paraId="5A74EC36" w14:textId="3E054391" w:rsidR="00DC6036" w:rsidRDefault="00DC6036" w:rsidP="00DC6036">
      <w:r w:rsidRPr="00CF0199">
        <w:t>Certificat</w:t>
      </w:r>
      <w:r>
        <w:t>e</w:t>
      </w:r>
      <w:r w:rsidR="00132DED">
        <w:tab/>
      </w:r>
      <w:r w:rsidR="00132DED">
        <w:tab/>
      </w:r>
      <w:r w:rsidR="009C4478">
        <w:tab/>
        <w:t>Creative Commons</w:t>
      </w:r>
      <w:r>
        <w:t xml:space="preserve">            </w:t>
      </w:r>
      <w:r w:rsidR="00425404">
        <w:t xml:space="preserve"> </w:t>
      </w:r>
      <w:r>
        <w:t xml:space="preserve">      July 16, 2018 - </w:t>
      </w:r>
      <w:r w:rsidRPr="00CF0199">
        <w:t xml:space="preserve">September </w:t>
      </w:r>
      <w:r>
        <w:t xml:space="preserve">23, </w:t>
      </w:r>
      <w:r w:rsidRPr="00CF0199">
        <w:t>2018</w:t>
      </w:r>
    </w:p>
    <w:p w14:paraId="3D25779D" w14:textId="77777777" w:rsidR="000B41AA" w:rsidRDefault="000B41AA" w:rsidP="00DC6036"/>
    <w:p w14:paraId="5296C0C9" w14:textId="1CF3F909" w:rsidR="00DC6036" w:rsidRDefault="00DC6036" w:rsidP="00DC6036">
      <w:r>
        <w:t xml:space="preserve">CopyrightX                             HarvardX                                                </w:t>
      </w:r>
      <w:r w:rsidR="00425404">
        <w:tab/>
      </w:r>
      <w:r w:rsidR="00425404">
        <w:tab/>
      </w:r>
      <w:r>
        <w:t>June 15, 2016</w:t>
      </w:r>
    </w:p>
    <w:p w14:paraId="540159FE" w14:textId="77777777" w:rsidR="000B41AA" w:rsidRDefault="000B41AA"/>
    <w:p w14:paraId="4273D687" w14:textId="37678ECC" w:rsidR="004D1901" w:rsidRDefault="004D1901">
      <w:r>
        <w:t>Acting</w:t>
      </w:r>
      <w:r w:rsidR="007A2B4E">
        <w:tab/>
      </w:r>
      <w:r w:rsidR="007A2B4E">
        <w:tab/>
      </w:r>
      <w:r w:rsidR="00425404">
        <w:tab/>
      </w:r>
      <w:r w:rsidR="00425404">
        <w:tab/>
      </w:r>
      <w:r>
        <w:t xml:space="preserve">Royal Academy of Dramatic Art           </w:t>
      </w:r>
      <w:r w:rsidR="009A3BEE">
        <w:tab/>
      </w:r>
      <w:r w:rsidR="008459D2">
        <w:tab/>
      </w:r>
      <w:r w:rsidR="00366E9B">
        <w:tab/>
        <w:t xml:space="preserve"> 1991</w:t>
      </w:r>
    </w:p>
    <w:p w14:paraId="70F9DB45" w14:textId="534895B7" w:rsidR="002F42DB" w:rsidRPr="00425404" w:rsidRDefault="00425404">
      <w:pPr>
        <w:tabs>
          <w:tab w:val="left" w:pos="5040"/>
        </w:tabs>
      </w:pPr>
      <w:r w:rsidRPr="00425404">
        <w:t>Certificate</w:t>
      </w:r>
    </w:p>
    <w:p w14:paraId="3C5DEB4A" w14:textId="77777777" w:rsidR="004D1901" w:rsidRDefault="004D1901">
      <w:pPr>
        <w:tabs>
          <w:tab w:val="left" w:pos="5040"/>
        </w:tabs>
        <w:rPr>
          <w:b/>
          <w:bCs/>
        </w:rPr>
      </w:pPr>
    </w:p>
    <w:p w14:paraId="7A184E38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117DC078" w14:textId="77777777" w:rsidR="002F42DB" w:rsidRDefault="002F42DB">
      <w:pPr>
        <w:tabs>
          <w:tab w:val="left" w:pos="5040"/>
        </w:tabs>
      </w:pPr>
    </w:p>
    <w:p w14:paraId="19DCD423" w14:textId="2FB512F7" w:rsidR="002F42DB" w:rsidRDefault="00ED4B2E">
      <w:r>
        <w:t>A</w:t>
      </w:r>
      <w:r w:rsidR="006446E6">
        <w:t>. Courses Taught:</w:t>
      </w:r>
    </w:p>
    <w:p w14:paraId="47C3058D" w14:textId="77777777" w:rsidR="002F42DB" w:rsidRDefault="002F42DB"/>
    <w:p w14:paraId="1FB8CCF7" w14:textId="451D06E6" w:rsidR="00832246" w:rsidRDefault="00832246" w:rsidP="00132DED">
      <w:pPr>
        <w:tabs>
          <w:tab w:val="left" w:pos="5040"/>
        </w:tabs>
        <w:ind w:left="720" w:hanging="720"/>
      </w:pPr>
      <w:r>
        <w:t xml:space="preserve">Legal Information Resources      </w:t>
      </w:r>
      <w:r w:rsidR="0045391D">
        <w:t xml:space="preserve">      </w:t>
      </w:r>
      <w:r>
        <w:t xml:space="preserve"> University of Texas</w:t>
      </w:r>
      <w:r w:rsidR="008459D2">
        <w:tab/>
      </w:r>
      <w:r w:rsidR="008459D2">
        <w:tab/>
      </w:r>
      <w:r w:rsidR="009A3BEE">
        <w:tab/>
        <w:t xml:space="preserve">        </w:t>
      </w:r>
      <w:r>
        <w:t xml:space="preserve">   </w:t>
      </w:r>
      <w:r w:rsidR="009A3BEE">
        <w:t xml:space="preserve">  </w:t>
      </w:r>
      <w:r>
        <w:t>2010-present</w:t>
      </w:r>
    </w:p>
    <w:p w14:paraId="0F9BD1F0" w14:textId="77777777" w:rsidR="004E1094" w:rsidRDefault="004E1094"/>
    <w:p w14:paraId="67D18C1F" w14:textId="0DDC173D" w:rsidR="002F42DB" w:rsidRDefault="00ED4B2E">
      <w:r>
        <w:t>B</w:t>
      </w:r>
      <w:r w:rsidR="006446E6">
        <w:t>. Directed Student Learning:</w:t>
      </w:r>
    </w:p>
    <w:p w14:paraId="6CF97A58" w14:textId="77777777" w:rsidR="004155E1" w:rsidRDefault="004155E1"/>
    <w:p w14:paraId="52F9AF83" w14:textId="317453A5" w:rsidR="00A767DD" w:rsidRDefault="00E87A1C">
      <w:r>
        <w:t xml:space="preserve">Sophia </w:t>
      </w:r>
      <w:proofErr w:type="spellStart"/>
      <w:r>
        <w:t>Mosbe</w:t>
      </w:r>
      <w:proofErr w:type="spellEnd"/>
      <w:r>
        <w:tab/>
      </w:r>
      <w:r>
        <w:tab/>
      </w:r>
      <w:r>
        <w:tab/>
      </w:r>
      <w:r>
        <w:tab/>
        <w:t>Open Pedagogy Release and Modules</w:t>
      </w:r>
      <w:r>
        <w:tab/>
        <w:t>Fall 2022</w:t>
      </w:r>
    </w:p>
    <w:p w14:paraId="577A4BD6" w14:textId="77777777" w:rsidR="00A767DD" w:rsidRDefault="00A767DD"/>
    <w:p w14:paraId="26A8177B" w14:textId="4FCF1C37" w:rsidR="006C32F0" w:rsidRDefault="004155E1">
      <w:r>
        <w:t xml:space="preserve">Jennifer M. Raye   </w:t>
      </w:r>
      <w:r w:rsidR="006C32F0">
        <w:tab/>
      </w:r>
      <w:r w:rsidR="006C32F0">
        <w:tab/>
      </w:r>
      <w:r w:rsidR="006C32F0">
        <w:tab/>
      </w:r>
      <w:r>
        <w:t xml:space="preserve">HathiTrust Digital Library and Fair Use          </w:t>
      </w:r>
      <w:r w:rsidR="009A3BEE">
        <w:t xml:space="preserve">  </w:t>
      </w:r>
      <w:r>
        <w:t xml:space="preserve"> </w:t>
      </w:r>
      <w:r w:rsidR="009A3BEE">
        <w:t xml:space="preserve">       </w:t>
      </w:r>
      <w:r w:rsidR="00D71178">
        <w:tab/>
      </w:r>
      <w:r w:rsidR="00D71178">
        <w:tab/>
        <w:t xml:space="preserve">  </w:t>
      </w:r>
      <w:r w:rsidR="009A3BEE">
        <w:t xml:space="preserve">   </w:t>
      </w:r>
      <w:r w:rsidR="006C32F0">
        <w:tab/>
      </w:r>
      <w:r w:rsidR="006C32F0">
        <w:tab/>
      </w:r>
      <w:r w:rsidR="006C32F0">
        <w:tab/>
      </w:r>
      <w:r w:rsidR="006C32F0">
        <w:tab/>
      </w:r>
      <w:r w:rsidR="006C32F0">
        <w:tab/>
      </w:r>
      <w:hyperlink r:id="rId10" w:history="1">
        <w:r w:rsidR="002C37C7" w:rsidRPr="009D3A27">
          <w:rPr>
            <w:rStyle w:val="Hyperlink"/>
          </w:rPr>
          <w:t>https://repositories.lib.utexas.edu/handle/2152/62674</w:t>
        </w:r>
      </w:hyperlink>
    </w:p>
    <w:p w14:paraId="3E97701A" w14:textId="4D9BCDAF" w:rsidR="000D153A" w:rsidRDefault="006C32F0" w:rsidP="006C32F0">
      <w:pPr>
        <w:ind w:left="2880" w:firstLine="720"/>
      </w:pPr>
      <w:r>
        <w:t>Masters Report Advisor, University of Texas       May 2017</w:t>
      </w:r>
    </w:p>
    <w:p w14:paraId="06145FB1" w14:textId="77777777" w:rsidR="0010036D" w:rsidRDefault="0010036D"/>
    <w:p w14:paraId="27380275" w14:textId="485920AB" w:rsidR="009A3BEE" w:rsidRDefault="004155E1" w:rsidP="004155E1">
      <w:r>
        <w:t>Alia C. Gant</w:t>
      </w:r>
      <w:r w:rsidR="009A3BEE">
        <w:tab/>
      </w:r>
      <w:r w:rsidR="009A3BEE">
        <w:tab/>
      </w:r>
      <w:r w:rsidR="006C32F0">
        <w:tab/>
      </w:r>
      <w:r w:rsidR="006C32F0">
        <w:tab/>
      </w:r>
      <w:r w:rsidR="009A3BEE">
        <w:t>T</w:t>
      </w:r>
      <w:r>
        <w:t>he Obama Administration and Digital Content:</w:t>
      </w:r>
      <w:r w:rsidR="000D153A">
        <w:tab/>
      </w:r>
      <w:r w:rsidR="000D153A">
        <w:tab/>
        <w:t xml:space="preserve">    </w:t>
      </w:r>
    </w:p>
    <w:p w14:paraId="56A7B056" w14:textId="2EBCE7E1" w:rsidR="004155E1" w:rsidRDefault="004155E1" w:rsidP="006C32F0">
      <w:pPr>
        <w:ind w:left="2880" w:firstLine="720"/>
      </w:pPr>
      <w:r>
        <w:t>A Case Study of Healthcare.gov</w:t>
      </w:r>
    </w:p>
    <w:p w14:paraId="238C9C51" w14:textId="77777777" w:rsidR="006C32F0" w:rsidRDefault="00AF77F7" w:rsidP="006C32F0">
      <w:pPr>
        <w:ind w:left="2880" w:firstLine="720"/>
      </w:pPr>
      <w:hyperlink r:id="rId11" w:history="1">
        <w:r w:rsidR="006C32F0" w:rsidRPr="009D3A27">
          <w:rPr>
            <w:rStyle w:val="Hyperlink"/>
          </w:rPr>
          <w:t>https://repositories.lib.utexas.edu/handle/2152/45715</w:t>
        </w:r>
      </w:hyperlink>
    </w:p>
    <w:p w14:paraId="7A24C56E" w14:textId="2D7D13CD" w:rsidR="004155E1" w:rsidRDefault="004155E1" w:rsidP="006C32F0">
      <w:pPr>
        <w:ind w:left="2880" w:firstLine="720"/>
      </w:pPr>
      <w:r>
        <w:t>Masters Report Advisor</w:t>
      </w:r>
      <w:r w:rsidR="006C32F0">
        <w:t xml:space="preserve">, </w:t>
      </w:r>
      <w:r w:rsidR="008459D2">
        <w:t>University of Texas</w:t>
      </w:r>
      <w:r w:rsidR="006C32F0">
        <w:t xml:space="preserve">       May 2016</w:t>
      </w:r>
      <w:r w:rsidR="0010036D">
        <w:t xml:space="preserve">                                             </w:t>
      </w:r>
      <w:r w:rsidR="009A3BEE">
        <w:t xml:space="preserve">       </w:t>
      </w:r>
      <w:r w:rsidR="0010036D">
        <w:t xml:space="preserve"> </w:t>
      </w:r>
    </w:p>
    <w:p w14:paraId="6FB70644" w14:textId="77777777" w:rsidR="0010036D" w:rsidRDefault="0010036D" w:rsidP="004155E1"/>
    <w:p w14:paraId="5B7861E7" w14:textId="7C1AFC7E" w:rsidR="002F42DB" w:rsidRDefault="00ED4B2E">
      <w:r>
        <w:t>C</w:t>
      </w:r>
      <w:r w:rsidR="006446E6">
        <w:t>. Courses Prepared and Curriculum Development:</w:t>
      </w:r>
    </w:p>
    <w:p w14:paraId="3450B6DB" w14:textId="77777777" w:rsidR="002F42DB" w:rsidRDefault="002F42DB">
      <w:pPr>
        <w:tabs>
          <w:tab w:val="left" w:pos="5040"/>
        </w:tabs>
        <w:ind w:left="720" w:hanging="720"/>
      </w:pPr>
    </w:p>
    <w:p w14:paraId="1783C488" w14:textId="1E1FAA52" w:rsidR="004E1094" w:rsidRDefault="004E1094">
      <w:pPr>
        <w:tabs>
          <w:tab w:val="left" w:pos="5040"/>
        </w:tabs>
        <w:ind w:left="720" w:hanging="720"/>
      </w:pPr>
      <w:r>
        <w:t>Legal Information Resources</w:t>
      </w:r>
      <w:r w:rsidR="000D153A">
        <w:t xml:space="preserve">       </w:t>
      </w:r>
      <w:bookmarkStart w:id="0" w:name="_Hlk14945852"/>
      <w:r w:rsidR="0045391D">
        <w:t xml:space="preserve">     </w:t>
      </w:r>
      <w:bookmarkEnd w:id="0"/>
      <w:r>
        <w:t>University of Texas</w:t>
      </w:r>
      <w:r w:rsidR="008459D2">
        <w:tab/>
      </w:r>
      <w:r>
        <w:t xml:space="preserve">  </w:t>
      </w:r>
      <w:r w:rsidR="0010036D">
        <w:t xml:space="preserve">        </w:t>
      </w:r>
      <w:r>
        <w:t xml:space="preserve">       </w:t>
      </w:r>
      <w:r w:rsidR="004D1901">
        <w:t xml:space="preserve">     </w:t>
      </w:r>
      <w:r>
        <w:t xml:space="preserve">     </w:t>
      </w:r>
      <w:r w:rsidR="009A3BEE">
        <w:tab/>
      </w:r>
      <w:r>
        <w:t xml:space="preserve">  </w:t>
      </w:r>
      <w:r w:rsidR="009A3BEE">
        <w:t xml:space="preserve"> </w:t>
      </w:r>
      <w:r>
        <w:t>2010-present</w:t>
      </w:r>
    </w:p>
    <w:p w14:paraId="3FD5C230" w14:textId="1214DB6B" w:rsidR="003B4C73" w:rsidRDefault="003B4C73">
      <w:pPr>
        <w:tabs>
          <w:tab w:val="left" w:pos="5040"/>
        </w:tabs>
        <w:ind w:left="720" w:hanging="720"/>
      </w:pPr>
    </w:p>
    <w:p w14:paraId="7AB6B48F" w14:textId="19502623" w:rsidR="00D340D4" w:rsidRDefault="00D340D4" w:rsidP="00D340D4">
      <w:r w:rsidRPr="00D340D4">
        <w:t>Open Educational Resources Community of Learning</w:t>
      </w:r>
    </w:p>
    <w:p w14:paraId="046EFC36" w14:textId="77777777" w:rsidR="00D340D4" w:rsidRPr="002D13BD" w:rsidRDefault="00D340D4" w:rsidP="00D340D4">
      <w:r w:rsidRPr="00212CF2">
        <w:t>Stephanie Towery, Lisa Ancelet, Laura Waugh, Amanda N Price</w:t>
      </w:r>
    </w:p>
    <w:p w14:paraId="7CFF4C7E" w14:textId="59E015EE" w:rsidR="00D340D4" w:rsidRPr="003B4C73" w:rsidRDefault="00AF77F7" w:rsidP="00D340D4">
      <w:pPr>
        <w:tabs>
          <w:tab w:val="left" w:pos="5040"/>
        </w:tabs>
      </w:pPr>
      <w:hyperlink r:id="rId12" w:tgtFrame="_blank" w:history="1">
        <w:r w:rsidR="00D340D4" w:rsidRPr="00D340D4">
          <w:rPr>
            <w:rStyle w:val="Hyperlink"/>
            <w:bdr w:val="none" w:sz="0" w:space="0" w:color="auto" w:frame="1"/>
            <w:shd w:val="clear" w:color="auto" w:fill="FFFFFF"/>
          </w:rPr>
          <w:t>https://</w:t>
        </w:r>
        <w:r w:rsidR="00D340D4" w:rsidRPr="00D340D4">
          <w:rPr>
            <w:rStyle w:val="markidkv4q7pz"/>
            <w:color w:val="0000FF"/>
            <w:u w:val="single"/>
            <w:bdr w:val="none" w:sz="0" w:space="0" w:color="auto" w:frame="1"/>
            <w:shd w:val="clear" w:color="auto" w:fill="FFFFFF"/>
          </w:rPr>
          <w:t>oer</w:t>
        </w:r>
        <w:r w:rsidR="00D340D4" w:rsidRPr="00D340D4">
          <w:rPr>
            <w:rStyle w:val="Hyperlink"/>
            <w:bdr w:val="none" w:sz="0" w:space="0" w:color="auto" w:frame="1"/>
            <w:shd w:val="clear" w:color="auto" w:fill="FFFFFF"/>
          </w:rPr>
          <w:t>tx.highered.texas.gov/courseware/lesson/2287</w:t>
        </w:r>
      </w:hyperlink>
      <w:r w:rsidR="00D340D4">
        <w:tab/>
      </w:r>
      <w:r w:rsidR="00D340D4">
        <w:tab/>
      </w:r>
      <w:r w:rsidR="00D340D4">
        <w:tab/>
      </w:r>
      <w:r w:rsidR="00D340D4">
        <w:tab/>
      </w:r>
      <w:r w:rsidR="00D340D4">
        <w:tab/>
        <w:t>2021</w:t>
      </w:r>
    </w:p>
    <w:p w14:paraId="22B388A3" w14:textId="1A4535B5" w:rsidR="000D153A" w:rsidRDefault="000D153A">
      <w:pPr>
        <w:tabs>
          <w:tab w:val="left" w:pos="5040"/>
        </w:tabs>
        <w:ind w:left="720" w:hanging="720"/>
      </w:pPr>
      <w:r>
        <w:t xml:space="preserve">                                   </w:t>
      </w:r>
    </w:p>
    <w:p w14:paraId="5406DBDF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262DE1DD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493EABAF" w14:textId="478F46D5" w:rsidR="002F42DB" w:rsidRDefault="006446E6">
      <w:pPr>
        <w:tabs>
          <w:tab w:val="left" w:pos="5040"/>
        </w:tabs>
        <w:ind w:left="720" w:hanging="720"/>
      </w:pPr>
      <w:r>
        <w:t>A. Works in Print:</w:t>
      </w:r>
    </w:p>
    <w:p w14:paraId="044D2E99" w14:textId="77777777" w:rsidR="002F42DB" w:rsidRDefault="002F42DB">
      <w:pPr>
        <w:tabs>
          <w:tab w:val="left" w:pos="5040"/>
        </w:tabs>
      </w:pPr>
    </w:p>
    <w:p w14:paraId="3978F320" w14:textId="2C3CBACD" w:rsidR="002F42DB" w:rsidRDefault="000844E8">
      <w:pPr>
        <w:tabs>
          <w:tab w:val="left" w:pos="5040"/>
        </w:tabs>
        <w:ind w:left="720" w:hanging="720"/>
      </w:pPr>
      <w:r>
        <w:t>1</w:t>
      </w:r>
      <w:r w:rsidR="006446E6">
        <w:t>. Articles:</w:t>
      </w:r>
    </w:p>
    <w:p w14:paraId="7013F527" w14:textId="77777777" w:rsidR="002F42DB" w:rsidRDefault="002F42DB">
      <w:pPr>
        <w:tabs>
          <w:tab w:val="left" w:pos="5040"/>
        </w:tabs>
      </w:pPr>
    </w:p>
    <w:p w14:paraId="48B0D3E6" w14:textId="77777777" w:rsidR="002F42DB" w:rsidRDefault="006446E6" w:rsidP="0045391D">
      <w:pPr>
        <w:tabs>
          <w:tab w:val="left" w:pos="5040"/>
        </w:tabs>
      </w:pPr>
      <w:r>
        <w:t>a. Refereed Journal Articles:</w:t>
      </w:r>
    </w:p>
    <w:p w14:paraId="42BE0CC6" w14:textId="77777777" w:rsidR="002F42DB" w:rsidRDefault="002F42DB">
      <w:pPr>
        <w:tabs>
          <w:tab w:val="left" w:pos="5040"/>
        </w:tabs>
        <w:ind w:left="1800" w:hanging="360"/>
      </w:pPr>
    </w:p>
    <w:p w14:paraId="10EAC13C" w14:textId="47D2D075" w:rsidR="000E42DB" w:rsidRDefault="000B41AA" w:rsidP="007A25B7">
      <w:pPr>
        <w:tabs>
          <w:tab w:val="left" w:pos="5040"/>
        </w:tabs>
      </w:pPr>
      <w:r>
        <w:lastRenderedPageBreak/>
        <w:t>Towery, S., Price, A</w:t>
      </w:r>
      <w:r w:rsidR="000E42DB">
        <w:t>.N.</w:t>
      </w:r>
      <w:r>
        <w:t>, &amp; Cowen, K.E. (201</w:t>
      </w:r>
      <w:r w:rsidR="0007269F">
        <w:t>9</w:t>
      </w:r>
      <w:r>
        <w:t xml:space="preserve">). </w:t>
      </w:r>
      <w:r w:rsidRPr="000B41AA">
        <w:t>Video Streaming Licenses: Using a Decision Tree and Workflow Chart</w:t>
      </w:r>
      <w:r>
        <w:t>. Journal of Copyright in Education and Librarianship</w:t>
      </w:r>
      <w:r w:rsidR="000E42DB">
        <w:t xml:space="preserve">, 3(1), 1-32. </w:t>
      </w:r>
      <w:hyperlink r:id="rId13" w:history="1">
        <w:r w:rsidR="000E42DB" w:rsidRPr="00841B59">
          <w:rPr>
            <w:rStyle w:val="Hyperlink"/>
          </w:rPr>
          <w:t>https://doi.org/10.17161/jcel.v3il.7483</w:t>
        </w:r>
      </w:hyperlink>
      <w:r w:rsidR="000E42DB">
        <w:t>.</w:t>
      </w:r>
    </w:p>
    <w:p w14:paraId="172CBA7B" w14:textId="77777777" w:rsidR="000B41AA" w:rsidRDefault="000B41AA">
      <w:pPr>
        <w:tabs>
          <w:tab w:val="left" w:pos="5040"/>
        </w:tabs>
        <w:ind w:left="720"/>
      </w:pPr>
    </w:p>
    <w:p w14:paraId="0FFCE931" w14:textId="795EA2E9" w:rsidR="002F42DB" w:rsidRDefault="003963ED" w:rsidP="007A25B7">
      <w:pPr>
        <w:tabs>
          <w:tab w:val="left" w:pos="5040"/>
        </w:tabs>
      </w:pPr>
      <w:r w:rsidRPr="003963ED">
        <w:t xml:space="preserve">Hazzard, J. &amp; Towery, S. (2017). Workflow Development for an Institutional Repository in an Emerging Research Institution. Journal of Librarianship and Scholarly Communication. 5(1), </w:t>
      </w:r>
      <w:proofErr w:type="spellStart"/>
      <w:r w:rsidR="00244524">
        <w:t>n.</w:t>
      </w:r>
      <w:r w:rsidRPr="003963ED">
        <w:t>p.</w:t>
      </w:r>
      <w:proofErr w:type="spellEnd"/>
      <w:r w:rsidRPr="003963ED">
        <w:t xml:space="preserve"> </w:t>
      </w:r>
      <w:hyperlink r:id="rId14" w:history="1">
        <w:r w:rsidRPr="00C75AAC">
          <w:rPr>
            <w:rStyle w:val="Hyperlink"/>
          </w:rPr>
          <w:t>http://doi.org/10.7710/2162-3309.2166</w:t>
        </w:r>
      </w:hyperlink>
      <w:r w:rsidR="000E42DB">
        <w:rPr>
          <w:rStyle w:val="Hyperlink"/>
        </w:rPr>
        <w:t>.</w:t>
      </w:r>
    </w:p>
    <w:p w14:paraId="748AA76F" w14:textId="77777777" w:rsidR="003963ED" w:rsidRDefault="003963ED">
      <w:pPr>
        <w:tabs>
          <w:tab w:val="left" w:pos="5040"/>
        </w:tabs>
        <w:ind w:left="720"/>
      </w:pPr>
    </w:p>
    <w:p w14:paraId="064634BB" w14:textId="5E9D3191" w:rsidR="002F42DB" w:rsidRDefault="006446E6" w:rsidP="0045391D">
      <w:pPr>
        <w:tabs>
          <w:tab w:val="left" w:pos="5040"/>
        </w:tabs>
      </w:pPr>
      <w:r>
        <w:t>b. Non-refereed Articles:</w:t>
      </w:r>
    </w:p>
    <w:p w14:paraId="4F837FDC" w14:textId="77777777" w:rsidR="00D71178" w:rsidRDefault="00D71178">
      <w:pPr>
        <w:tabs>
          <w:tab w:val="left" w:pos="5040"/>
        </w:tabs>
        <w:ind w:left="720"/>
      </w:pPr>
    </w:p>
    <w:p w14:paraId="247A2DA6" w14:textId="522F3DB1" w:rsidR="0075775C" w:rsidRDefault="0075775C" w:rsidP="007A25B7">
      <w:pPr>
        <w:tabs>
          <w:tab w:val="left" w:pos="5040"/>
        </w:tabs>
      </w:pPr>
      <w:r>
        <w:t xml:space="preserve">Ballengee, M., Segoria, E., Sisemore, L., &amp; Towery, S. (2019). Increasing student engagement: Tattoo design competition at Texas State University’s Alkek Library. </w:t>
      </w:r>
      <w:r>
        <w:rPr>
          <w:rStyle w:val="Emphasis"/>
        </w:rPr>
        <w:t>College &amp; Research Libraries News, 80</w:t>
      </w:r>
      <w:r>
        <w:t xml:space="preserve">(9), 512. </w:t>
      </w:r>
      <w:hyperlink r:id="rId15" w:history="1">
        <w:r w:rsidR="00051A95" w:rsidRPr="00A23CE5">
          <w:rPr>
            <w:rStyle w:val="Hyperlink"/>
          </w:rPr>
          <w:t>https://doi.org/10.5860/crln.80.9.512</w:t>
        </w:r>
      </w:hyperlink>
    </w:p>
    <w:p w14:paraId="55CC5393" w14:textId="77777777" w:rsidR="00D46B20" w:rsidRDefault="00D46B20" w:rsidP="007A25B7">
      <w:pPr>
        <w:tabs>
          <w:tab w:val="left" w:pos="5040"/>
        </w:tabs>
      </w:pPr>
    </w:p>
    <w:p w14:paraId="4E619085" w14:textId="4BA360FB" w:rsidR="00D44279" w:rsidRDefault="00D44279" w:rsidP="007A25B7">
      <w:pPr>
        <w:tabs>
          <w:tab w:val="left" w:pos="5040"/>
        </w:tabs>
      </w:pPr>
      <w:r>
        <w:t>Laughlin, R., Stephens, J., Towery, S., &amp; Bader, D. (2005). Business Development Resources: The Haynes and Boone, LLP Experience. P[</w:t>
      </w:r>
      <w:proofErr w:type="spellStart"/>
      <w:r>
        <w:t>rivate</w:t>
      </w:r>
      <w:proofErr w:type="spellEnd"/>
      <w:r>
        <w:t>] L[aw] L[</w:t>
      </w:r>
      <w:proofErr w:type="spellStart"/>
      <w:r>
        <w:t>ibrary</w:t>
      </w:r>
      <w:proofErr w:type="spellEnd"/>
      <w:r>
        <w:t>] Perspectives. 16(4). p. 1-6.</w:t>
      </w:r>
    </w:p>
    <w:p w14:paraId="0FF22D10" w14:textId="77777777" w:rsidR="002F42DB" w:rsidRDefault="002F42DB">
      <w:pPr>
        <w:tabs>
          <w:tab w:val="left" w:pos="5040"/>
        </w:tabs>
        <w:ind w:left="720" w:hanging="720"/>
      </w:pPr>
    </w:p>
    <w:p w14:paraId="185678DB" w14:textId="67FE9A3C" w:rsidR="002F42DB" w:rsidRDefault="003E71E2">
      <w:pPr>
        <w:tabs>
          <w:tab w:val="left" w:pos="5040"/>
        </w:tabs>
        <w:ind w:left="720" w:hanging="720"/>
      </w:pPr>
      <w:r>
        <w:t>2</w:t>
      </w:r>
      <w:r w:rsidR="006446E6">
        <w:t>. Book Reviews:</w:t>
      </w:r>
    </w:p>
    <w:p w14:paraId="486726ED" w14:textId="77777777" w:rsidR="002F42DB" w:rsidRDefault="002F42DB">
      <w:pPr>
        <w:tabs>
          <w:tab w:val="left" w:pos="5040"/>
        </w:tabs>
        <w:ind w:left="720" w:hanging="720"/>
      </w:pPr>
    </w:p>
    <w:p w14:paraId="53D35847" w14:textId="77777777" w:rsidR="0045391D" w:rsidRDefault="00057D51">
      <w:pPr>
        <w:tabs>
          <w:tab w:val="left" w:pos="5040"/>
        </w:tabs>
        <w:ind w:left="720" w:hanging="720"/>
      </w:pPr>
      <w:r>
        <w:t xml:space="preserve">Towery, S. (2009). </w:t>
      </w:r>
      <w:r w:rsidR="00F2021E">
        <w:t>Book Review: Taxation in Colonial America by Alvin Rabushka,</w:t>
      </w:r>
    </w:p>
    <w:p w14:paraId="384D22DF" w14:textId="6DEE9014" w:rsidR="002E0853" w:rsidRDefault="00F2021E">
      <w:pPr>
        <w:tabs>
          <w:tab w:val="left" w:pos="5040"/>
        </w:tabs>
        <w:ind w:left="720" w:hanging="720"/>
      </w:pPr>
      <w:r>
        <w:t>Keeping</w:t>
      </w:r>
      <w:r w:rsidR="00425404">
        <w:t xml:space="preserve"> </w:t>
      </w:r>
      <w:r>
        <w:t xml:space="preserve">Up with New Legal Titles, </w:t>
      </w:r>
      <w:r w:rsidRPr="00F2021E">
        <w:t>LAW LIBRARY JOURNAL</w:t>
      </w:r>
      <w:r w:rsidR="00057D51">
        <w:t xml:space="preserve">. </w:t>
      </w:r>
      <w:r w:rsidRPr="00F2021E">
        <w:t>101</w:t>
      </w:r>
      <w:r w:rsidR="00057D51">
        <w:t>(</w:t>
      </w:r>
      <w:r w:rsidRPr="00F2021E">
        <w:t>2</w:t>
      </w:r>
      <w:r w:rsidR="00057D51">
        <w:t xml:space="preserve">). p. </w:t>
      </w:r>
      <w:r w:rsidRPr="00F2021E">
        <w:t xml:space="preserve"> [2009-13</w:t>
      </w:r>
      <w:r>
        <w:t>].</w:t>
      </w:r>
    </w:p>
    <w:p w14:paraId="023F9783" w14:textId="77777777" w:rsidR="00057D51" w:rsidRDefault="00057D51">
      <w:pPr>
        <w:tabs>
          <w:tab w:val="left" w:pos="5040"/>
        </w:tabs>
        <w:ind w:left="720" w:hanging="720"/>
      </w:pPr>
    </w:p>
    <w:p w14:paraId="2FDD868D" w14:textId="77777777" w:rsidR="0045391D" w:rsidRDefault="00057D51" w:rsidP="00057D51">
      <w:pPr>
        <w:tabs>
          <w:tab w:val="left" w:pos="5040"/>
        </w:tabs>
        <w:ind w:left="720" w:hanging="720"/>
      </w:pPr>
      <w:r>
        <w:t>Towery, S. (2009). Book Review: Andrew Jackson and the Constitution: The Rise and Fall of</w:t>
      </w:r>
    </w:p>
    <w:p w14:paraId="5CA42F8A" w14:textId="607F8F49" w:rsidR="00057D51" w:rsidRDefault="00057D51" w:rsidP="00057D51">
      <w:pPr>
        <w:tabs>
          <w:tab w:val="left" w:pos="5040"/>
        </w:tabs>
        <w:ind w:left="720" w:hanging="720"/>
      </w:pPr>
      <w:r>
        <w:t>Generational Regimes by Gerard N. Magliocca, Unbound. 2(1). p. 117-118.</w:t>
      </w:r>
    </w:p>
    <w:p w14:paraId="77FD08FD" w14:textId="77777777" w:rsidR="002E0853" w:rsidRDefault="002E0853">
      <w:pPr>
        <w:tabs>
          <w:tab w:val="left" w:pos="5040"/>
        </w:tabs>
        <w:ind w:left="720" w:hanging="720"/>
      </w:pPr>
    </w:p>
    <w:p w14:paraId="5AD87F4D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3E988D7B" w14:textId="77777777" w:rsidR="002F42DB" w:rsidRDefault="002F42DB">
      <w:pPr>
        <w:tabs>
          <w:tab w:val="left" w:pos="5040"/>
        </w:tabs>
        <w:ind w:left="720" w:hanging="720"/>
      </w:pPr>
    </w:p>
    <w:p w14:paraId="7D787FB9" w14:textId="0E7E8B7C" w:rsidR="002F42DB" w:rsidRDefault="006446E6">
      <w:pPr>
        <w:tabs>
          <w:tab w:val="left" w:pos="5040"/>
        </w:tabs>
        <w:ind w:left="720" w:hanging="720"/>
      </w:pPr>
      <w:r>
        <w:t>1. Present</w:t>
      </w:r>
      <w:r w:rsidR="003E71E2">
        <w:t>ations</w:t>
      </w:r>
      <w:r>
        <w:t xml:space="preserve"> at Professional Meetings:</w:t>
      </w:r>
    </w:p>
    <w:p w14:paraId="4A536CE7" w14:textId="77777777" w:rsidR="002161E3" w:rsidRDefault="002161E3">
      <w:pPr>
        <w:tabs>
          <w:tab w:val="left" w:pos="5040"/>
        </w:tabs>
        <w:ind w:left="720" w:hanging="720"/>
      </w:pPr>
    </w:p>
    <w:p w14:paraId="51D55743" w14:textId="77777777" w:rsidR="00831D7D" w:rsidRPr="00831D7D" w:rsidRDefault="00831D7D" w:rsidP="002161E3">
      <w:pPr>
        <w:tabs>
          <w:tab w:val="left" w:pos="5040"/>
        </w:tabs>
        <w:ind w:left="720" w:hanging="720"/>
        <w:rPr>
          <w:color w:val="333333"/>
          <w:shd w:val="clear" w:color="auto" w:fill="FFFFFF"/>
        </w:rPr>
      </w:pPr>
      <w:r w:rsidRPr="00831D7D">
        <w:rPr>
          <w:color w:val="333333"/>
          <w:shd w:val="clear" w:color="auto" w:fill="FFFFFF"/>
        </w:rPr>
        <w:t>Build it! Share it! Taking a campus OER Community of Learning to open.</w:t>
      </w:r>
    </w:p>
    <w:p w14:paraId="03836AB6" w14:textId="1F8E42B1" w:rsidR="00831D7D" w:rsidRPr="00831D7D" w:rsidRDefault="00831D7D" w:rsidP="002161E3">
      <w:pPr>
        <w:tabs>
          <w:tab w:val="left" w:pos="5040"/>
        </w:tabs>
        <w:ind w:left="720" w:hanging="720"/>
        <w:rPr>
          <w:color w:val="333333"/>
          <w:shd w:val="clear" w:color="auto" w:fill="FFFFFF"/>
        </w:rPr>
      </w:pPr>
      <w:r w:rsidRPr="00831D7D">
        <w:rPr>
          <w:color w:val="333333"/>
          <w:shd w:val="clear" w:color="auto" w:fill="FFFFFF"/>
        </w:rPr>
        <w:t>Ancelet, L., Price, A. N., Towery, S., &amp; Waugh, L</w:t>
      </w:r>
    </w:p>
    <w:p w14:paraId="4C6202D3" w14:textId="6AD766A0" w:rsidR="00831D7D" w:rsidRPr="00831D7D" w:rsidRDefault="00831D7D" w:rsidP="00831D7D">
      <w:pPr>
        <w:tabs>
          <w:tab w:val="left" w:pos="5040"/>
        </w:tabs>
        <w:ind w:left="720" w:hanging="720"/>
      </w:pPr>
      <w:r w:rsidRPr="00831D7D">
        <w:rPr>
          <w:color w:val="333333"/>
          <w:shd w:val="clear" w:color="auto" w:fill="FFFFFF"/>
        </w:rPr>
        <w:t>Electronic Resources &amp; Libraries Conference</w:t>
      </w:r>
      <w:r>
        <w:rPr>
          <w:color w:val="333333"/>
          <w:shd w:val="clear" w:color="auto" w:fill="FFFFFF"/>
        </w:rPr>
        <w:t xml:space="preserve"> (Juried)</w:t>
      </w:r>
      <w:r w:rsidRPr="00831D7D">
        <w:rPr>
          <w:color w:val="333333"/>
          <w:shd w:val="clear" w:color="auto" w:fill="FFFFFF"/>
        </w:rPr>
        <w:t xml:space="preserve"> </w:t>
      </w:r>
    </w:p>
    <w:p w14:paraId="67F4E3E4" w14:textId="72345F37" w:rsidR="00831D7D" w:rsidRDefault="00AF77F7" w:rsidP="002161E3">
      <w:pPr>
        <w:tabs>
          <w:tab w:val="left" w:pos="5040"/>
        </w:tabs>
        <w:ind w:left="720" w:hanging="720"/>
        <w:rPr>
          <w:shd w:val="clear" w:color="auto" w:fill="FFFFFF"/>
        </w:rPr>
      </w:pPr>
      <w:hyperlink r:id="rId16" w:history="1">
        <w:r w:rsidR="00831D7D" w:rsidRPr="00831D7D">
          <w:rPr>
            <w:rStyle w:val="Hyperlink"/>
            <w:shd w:val="clear" w:color="auto" w:fill="FFFFFF"/>
          </w:rPr>
          <w:t>https://digital.library.txstate.edu/handle/10877/15426</w:t>
        </w:r>
      </w:hyperlink>
      <w:r w:rsidR="005471BC">
        <w:rPr>
          <w:shd w:val="clear" w:color="auto" w:fill="FFFFFF"/>
        </w:rPr>
        <w:tab/>
      </w:r>
      <w:r w:rsidR="005471BC">
        <w:rPr>
          <w:shd w:val="clear" w:color="auto" w:fill="FFFFFF"/>
        </w:rPr>
        <w:tab/>
      </w:r>
      <w:r w:rsidR="005471BC">
        <w:rPr>
          <w:shd w:val="clear" w:color="auto" w:fill="FFFFFF"/>
        </w:rPr>
        <w:tab/>
      </w:r>
      <w:r w:rsidR="005471BC">
        <w:rPr>
          <w:shd w:val="clear" w:color="auto" w:fill="FFFFFF"/>
        </w:rPr>
        <w:tab/>
        <w:t>March 2022</w:t>
      </w:r>
    </w:p>
    <w:p w14:paraId="5E35BE7C" w14:textId="4ED97E7A" w:rsidR="00E949DF" w:rsidRDefault="00E949DF" w:rsidP="002161E3">
      <w:pPr>
        <w:tabs>
          <w:tab w:val="left" w:pos="5040"/>
        </w:tabs>
        <w:ind w:left="720" w:hanging="720"/>
        <w:rPr>
          <w:shd w:val="clear" w:color="auto" w:fill="FFFFFF"/>
        </w:rPr>
      </w:pPr>
    </w:p>
    <w:p w14:paraId="112DCFDD" w14:textId="030E5B36" w:rsidR="00E56E17" w:rsidRDefault="00E56E17" w:rsidP="00E56E17">
      <w:r>
        <w:t>Context, not checklists! Workshopping a collaborative, context-driven approach to evaluating journals.</w:t>
      </w:r>
    </w:p>
    <w:p w14:paraId="58CDCF87" w14:textId="5D3FF0D4" w:rsidR="00E56E17" w:rsidRDefault="00BA5E1C" w:rsidP="00E56E17">
      <w:proofErr w:type="spellStart"/>
      <w:r>
        <w:t>Neds</w:t>
      </w:r>
      <w:proofErr w:type="spellEnd"/>
      <w:r>
        <w:t xml:space="preserve">-Fox, J., </w:t>
      </w:r>
      <w:r w:rsidR="004B13D6">
        <w:t>Ruen, M., Schultz, T., Selman, B., Sterman, L., and Towery S.</w:t>
      </w:r>
    </w:p>
    <w:p w14:paraId="7906E734" w14:textId="204027EA" w:rsidR="004B13D6" w:rsidRDefault="004B13D6" w:rsidP="00E56E17">
      <w:r>
        <w:t>Library Publishing Forum</w:t>
      </w:r>
      <w:r w:rsidR="00F40CDF">
        <w:t xml:space="preserve"> (Juried)</w:t>
      </w:r>
    </w:p>
    <w:p w14:paraId="08D5E996" w14:textId="3132B829" w:rsidR="00E949DF" w:rsidRDefault="00AF77F7" w:rsidP="002161E3">
      <w:pPr>
        <w:tabs>
          <w:tab w:val="left" w:pos="5040"/>
        </w:tabs>
        <w:ind w:left="720" w:hanging="720"/>
        <w:rPr>
          <w:shd w:val="clear" w:color="auto" w:fill="FFFFFF"/>
        </w:rPr>
      </w:pPr>
      <w:hyperlink r:id="rId17" w:history="1">
        <w:r w:rsidR="00F40CDF" w:rsidRPr="005179EF">
          <w:rPr>
            <w:rStyle w:val="Hyperlink"/>
            <w:shd w:val="clear" w:color="auto" w:fill="FFFFFF"/>
          </w:rPr>
          <w:t>https://librarypublishingforum2021.sched.com/event/j5pJ/context-not-checklists-workshopping-a-collaborative-context-driven-approach-to-evaluating-journals</w:t>
        </w:r>
      </w:hyperlink>
      <w:r w:rsidR="00F40CDF">
        <w:rPr>
          <w:shd w:val="clear" w:color="auto" w:fill="FFFFFF"/>
        </w:rPr>
        <w:tab/>
      </w:r>
      <w:r w:rsidR="00F40CDF">
        <w:rPr>
          <w:shd w:val="clear" w:color="auto" w:fill="FFFFFF"/>
        </w:rPr>
        <w:tab/>
        <w:t>May 14, 2021</w:t>
      </w:r>
    </w:p>
    <w:p w14:paraId="42251606" w14:textId="23CAC66A" w:rsidR="005471BC" w:rsidRDefault="005471BC" w:rsidP="002161E3">
      <w:pPr>
        <w:tabs>
          <w:tab w:val="left" w:pos="5040"/>
        </w:tabs>
        <w:ind w:left="720" w:hanging="720"/>
        <w:rPr>
          <w:shd w:val="clear" w:color="auto" w:fill="FFFFFF"/>
        </w:rPr>
      </w:pPr>
    </w:p>
    <w:p w14:paraId="1F22C21F" w14:textId="77777777" w:rsidR="005471BC" w:rsidRPr="005471BC" w:rsidRDefault="005471BC" w:rsidP="005471BC">
      <w:pPr>
        <w:shd w:val="clear" w:color="auto" w:fill="FFFFFF"/>
        <w:autoSpaceDE/>
        <w:autoSpaceDN/>
        <w:adjustRightInd/>
        <w:rPr>
          <w:color w:val="333333"/>
        </w:rPr>
      </w:pPr>
      <w:r w:rsidRPr="005471BC">
        <w:rPr>
          <w:color w:val="333333"/>
        </w:rPr>
        <w:t xml:space="preserve">Community building: Using peer review to engage librarians and faculty in the design of an OER community of learning. </w:t>
      </w:r>
    </w:p>
    <w:p w14:paraId="5D638A52" w14:textId="4EBE5EE1" w:rsidR="005471BC" w:rsidRDefault="005471BC" w:rsidP="005471BC">
      <w:pPr>
        <w:shd w:val="clear" w:color="auto" w:fill="FFFFFF"/>
        <w:autoSpaceDE/>
        <w:autoSpaceDN/>
        <w:adjustRightInd/>
        <w:rPr>
          <w:color w:val="333333"/>
        </w:rPr>
      </w:pPr>
      <w:r w:rsidRPr="005471BC">
        <w:rPr>
          <w:color w:val="333333"/>
        </w:rPr>
        <w:t>McClean, J., Price, A. N., Morganti, D., Towery, S., &amp; Waugh, L. </w:t>
      </w:r>
    </w:p>
    <w:p w14:paraId="410C44D7" w14:textId="65717A6F" w:rsidR="005471BC" w:rsidRDefault="005471BC" w:rsidP="005471BC">
      <w:pPr>
        <w:shd w:val="clear" w:color="auto" w:fill="FFFFFF"/>
        <w:autoSpaceDE/>
        <w:autoSpaceDN/>
        <w:adjustRightInd/>
        <w:rPr>
          <w:color w:val="333333"/>
        </w:rPr>
      </w:pPr>
      <w:r w:rsidRPr="005471BC">
        <w:rPr>
          <w:color w:val="333333"/>
        </w:rPr>
        <w:t>Open Texas Conference, Houston, TX.</w:t>
      </w:r>
    </w:p>
    <w:p w14:paraId="09F6CF0D" w14:textId="2AE4340A" w:rsidR="005471BC" w:rsidRPr="005471BC" w:rsidRDefault="00AF77F7" w:rsidP="005471BC">
      <w:pPr>
        <w:shd w:val="clear" w:color="auto" w:fill="FFFFFF"/>
        <w:rPr>
          <w:color w:val="333333"/>
        </w:rPr>
      </w:pPr>
      <w:hyperlink r:id="rId18" w:history="1">
        <w:r w:rsidR="005471BC" w:rsidRPr="005471BC">
          <w:rPr>
            <w:rStyle w:val="Hyperlink"/>
            <w:color w:val="501214"/>
          </w:rPr>
          <w:t>https://digital.library.txstate.edu/handle/10877/13242</w:t>
        </w:r>
      </w:hyperlink>
      <w:r w:rsidR="005471BC">
        <w:rPr>
          <w:color w:val="333333"/>
        </w:rPr>
        <w:tab/>
      </w:r>
      <w:r w:rsidR="005471BC">
        <w:rPr>
          <w:color w:val="333333"/>
        </w:rPr>
        <w:tab/>
      </w:r>
      <w:r w:rsidR="005471BC">
        <w:rPr>
          <w:color w:val="333333"/>
        </w:rPr>
        <w:tab/>
      </w:r>
      <w:r w:rsidR="005471BC">
        <w:rPr>
          <w:color w:val="333333"/>
        </w:rPr>
        <w:tab/>
        <w:t>March 2021</w:t>
      </w:r>
    </w:p>
    <w:p w14:paraId="352A8901" w14:textId="77777777" w:rsidR="005471BC" w:rsidRDefault="005471BC" w:rsidP="002161E3">
      <w:pPr>
        <w:tabs>
          <w:tab w:val="left" w:pos="5040"/>
        </w:tabs>
        <w:ind w:left="720" w:hanging="720"/>
      </w:pPr>
    </w:p>
    <w:p w14:paraId="242BE5A8" w14:textId="77777777" w:rsidR="003C02CA" w:rsidRDefault="003C02CA" w:rsidP="005471BC">
      <w:pPr>
        <w:shd w:val="clear" w:color="auto" w:fill="FFFFFF"/>
        <w:autoSpaceDE/>
        <w:autoSpaceDN/>
        <w:adjustRightInd/>
        <w:rPr>
          <w:color w:val="333333"/>
        </w:rPr>
      </w:pPr>
    </w:p>
    <w:p w14:paraId="45CEFEAB" w14:textId="77777777" w:rsidR="003C02CA" w:rsidRDefault="003C02CA" w:rsidP="005471BC">
      <w:pPr>
        <w:shd w:val="clear" w:color="auto" w:fill="FFFFFF"/>
        <w:autoSpaceDE/>
        <w:autoSpaceDN/>
        <w:adjustRightInd/>
        <w:rPr>
          <w:color w:val="333333"/>
        </w:rPr>
      </w:pPr>
    </w:p>
    <w:p w14:paraId="4FF6A001" w14:textId="77777777" w:rsidR="003C02CA" w:rsidRDefault="003C02CA" w:rsidP="005471BC">
      <w:pPr>
        <w:shd w:val="clear" w:color="auto" w:fill="FFFFFF"/>
        <w:autoSpaceDE/>
        <w:autoSpaceDN/>
        <w:adjustRightInd/>
        <w:rPr>
          <w:color w:val="333333"/>
        </w:rPr>
      </w:pPr>
    </w:p>
    <w:p w14:paraId="44938F37" w14:textId="310CB7DE" w:rsidR="005471BC" w:rsidRPr="005471BC" w:rsidRDefault="005471BC" w:rsidP="005471BC">
      <w:pPr>
        <w:shd w:val="clear" w:color="auto" w:fill="FFFFFF"/>
        <w:autoSpaceDE/>
        <w:autoSpaceDN/>
        <w:adjustRightInd/>
        <w:rPr>
          <w:color w:val="333333"/>
        </w:rPr>
      </w:pPr>
      <w:r w:rsidRPr="005471BC">
        <w:rPr>
          <w:color w:val="333333"/>
        </w:rPr>
        <w:lastRenderedPageBreak/>
        <w:t xml:space="preserve">Piloting an open educational resources community. </w:t>
      </w:r>
    </w:p>
    <w:p w14:paraId="32AE29A1" w14:textId="77777777" w:rsidR="005471BC" w:rsidRDefault="005471BC" w:rsidP="005471BC">
      <w:pPr>
        <w:shd w:val="clear" w:color="auto" w:fill="FFFFFF"/>
        <w:autoSpaceDE/>
        <w:autoSpaceDN/>
        <w:adjustRightInd/>
        <w:rPr>
          <w:color w:val="333333"/>
        </w:rPr>
      </w:pPr>
      <w:r w:rsidRPr="005471BC">
        <w:rPr>
          <w:color w:val="333333"/>
        </w:rPr>
        <w:t>McClean, J., Towery, S., &amp; Waugh, L. </w:t>
      </w:r>
    </w:p>
    <w:p w14:paraId="4E22500C" w14:textId="66FB757A" w:rsidR="005471BC" w:rsidRPr="005471BC" w:rsidRDefault="005471BC" w:rsidP="005471BC">
      <w:pPr>
        <w:shd w:val="clear" w:color="auto" w:fill="FFFFFF"/>
        <w:autoSpaceDE/>
        <w:autoSpaceDN/>
        <w:adjustRightInd/>
        <w:rPr>
          <w:color w:val="333333"/>
        </w:rPr>
      </w:pPr>
      <w:r w:rsidRPr="005471BC">
        <w:rPr>
          <w:color w:val="333333"/>
        </w:rPr>
        <w:t>Texas State University National Distance Learning Week, San Marcos, TX.</w:t>
      </w:r>
    </w:p>
    <w:p w14:paraId="7A36B242" w14:textId="3C2077DA" w:rsidR="005471BC" w:rsidRDefault="00AF77F7" w:rsidP="005471BC">
      <w:pPr>
        <w:shd w:val="clear" w:color="auto" w:fill="FFFFFF"/>
        <w:rPr>
          <w:color w:val="333333"/>
        </w:rPr>
      </w:pPr>
      <w:hyperlink r:id="rId19" w:history="1">
        <w:r w:rsidR="005471BC" w:rsidRPr="005471BC">
          <w:rPr>
            <w:rStyle w:val="Hyperlink"/>
            <w:color w:val="501214"/>
          </w:rPr>
          <w:t>https://digital.library.txstate.edu/handle/10877/13243</w:t>
        </w:r>
      </w:hyperlink>
      <w:r w:rsidR="00366E9B">
        <w:rPr>
          <w:color w:val="333333"/>
        </w:rPr>
        <w:tab/>
        <w:t xml:space="preserve">             </w:t>
      </w:r>
      <w:r w:rsidR="00366E9B">
        <w:rPr>
          <w:color w:val="333333"/>
        </w:rPr>
        <w:tab/>
        <w:t>November 2020</w:t>
      </w:r>
    </w:p>
    <w:p w14:paraId="44A2C6A1" w14:textId="33AAED33" w:rsidR="00630018" w:rsidRDefault="00630018" w:rsidP="005471BC">
      <w:pPr>
        <w:shd w:val="clear" w:color="auto" w:fill="FFFFFF"/>
        <w:rPr>
          <w:color w:val="333333"/>
        </w:rPr>
      </w:pPr>
    </w:p>
    <w:p w14:paraId="00C380A5" w14:textId="6ED7AC33" w:rsidR="00630018" w:rsidRPr="00133A1C" w:rsidRDefault="00630018" w:rsidP="00630018">
      <w:r w:rsidRPr="00133A1C">
        <w:t>Checklist for Evaluating Open Educational Resources (OER)</w:t>
      </w:r>
    </w:p>
    <w:p w14:paraId="333E833A" w14:textId="6D5B7EDB" w:rsidR="005471BC" w:rsidRDefault="00630018" w:rsidP="002161E3">
      <w:pPr>
        <w:tabs>
          <w:tab w:val="left" w:pos="5040"/>
        </w:tabs>
        <w:ind w:left="720" w:hanging="720"/>
      </w:pPr>
      <w:r>
        <w:t>Morganti, D. &amp; Towery, S.</w:t>
      </w:r>
    </w:p>
    <w:p w14:paraId="6A1E9955" w14:textId="7BCA872C" w:rsidR="00630018" w:rsidRDefault="00AF77F7" w:rsidP="002161E3">
      <w:pPr>
        <w:tabs>
          <w:tab w:val="left" w:pos="5040"/>
        </w:tabs>
        <w:ind w:left="720" w:hanging="720"/>
      </w:pPr>
      <w:hyperlink r:id="rId20" w:history="1">
        <w:r w:rsidR="00630018" w:rsidRPr="00630018">
          <w:rPr>
            <w:rStyle w:val="Hyperlink"/>
            <w:color w:val="501214"/>
            <w:shd w:val="clear" w:color="auto" w:fill="FFFFFF"/>
          </w:rPr>
          <w:t>https://digital.library.txstate.edu/handle/10877/12236</w:t>
        </w:r>
      </w:hyperlink>
      <w:r w:rsidR="00630018" w:rsidRPr="00630018">
        <w:tab/>
      </w:r>
      <w:r w:rsidR="00630018" w:rsidRPr="00630018">
        <w:tab/>
      </w:r>
      <w:r w:rsidR="00630018">
        <w:tab/>
      </w:r>
      <w:r w:rsidR="00630018">
        <w:tab/>
        <w:t>July 2020</w:t>
      </w:r>
    </w:p>
    <w:p w14:paraId="54DEB70D" w14:textId="77777777" w:rsidR="00630018" w:rsidRPr="005471BC" w:rsidRDefault="00630018" w:rsidP="002161E3">
      <w:pPr>
        <w:tabs>
          <w:tab w:val="left" w:pos="5040"/>
        </w:tabs>
        <w:ind w:left="720" w:hanging="720"/>
      </w:pPr>
    </w:p>
    <w:p w14:paraId="0C60C5DC" w14:textId="47F71158" w:rsidR="002161E3" w:rsidRDefault="002161E3" w:rsidP="002161E3">
      <w:pPr>
        <w:tabs>
          <w:tab w:val="left" w:pos="5040"/>
        </w:tabs>
        <w:ind w:left="720" w:hanging="720"/>
      </w:pPr>
      <w:r w:rsidRPr="002161E3">
        <w:t>What use is "use</w:t>
      </w:r>
      <w:r w:rsidR="00366E9B" w:rsidRPr="002161E3">
        <w:t>”?</w:t>
      </w:r>
      <w:r w:rsidRPr="002161E3">
        <w:t xml:space="preserve"> Teasing out meaningful use in a streaming PDA program, its data-driven</w:t>
      </w:r>
      <w:r>
        <w:t xml:space="preserve"> </w:t>
      </w:r>
      <w:r w:rsidRPr="002161E3">
        <w:t>end, and partnering for a more positive message delivery of bad new</w:t>
      </w:r>
      <w:r>
        <w:t>s</w:t>
      </w:r>
    </w:p>
    <w:p w14:paraId="090D7A41" w14:textId="4765E417" w:rsidR="0075775C" w:rsidRDefault="0075775C">
      <w:pPr>
        <w:tabs>
          <w:tab w:val="left" w:pos="5040"/>
        </w:tabs>
        <w:ind w:left="720" w:hanging="720"/>
      </w:pPr>
      <w:r>
        <w:t>Electronic Resources and Libraries Annual Conference (Juried)</w:t>
      </w:r>
    </w:p>
    <w:p w14:paraId="2AEC2165" w14:textId="0FF57E97" w:rsidR="002161E3" w:rsidRDefault="002161E3">
      <w:pPr>
        <w:tabs>
          <w:tab w:val="left" w:pos="5040"/>
        </w:tabs>
        <w:ind w:left="720" w:hanging="720"/>
      </w:pPr>
      <w:r>
        <w:t xml:space="preserve">Selected for </w:t>
      </w:r>
      <w:r w:rsidRPr="002161E3">
        <w:t>"ER&amp;L 101"</w:t>
      </w:r>
      <w:r>
        <w:t xml:space="preserve"> Programming</w:t>
      </w:r>
    </w:p>
    <w:p w14:paraId="5973943F" w14:textId="62E81CD0" w:rsidR="0075775C" w:rsidRDefault="0075775C">
      <w:pPr>
        <w:tabs>
          <w:tab w:val="left" w:pos="5040"/>
        </w:tabs>
        <w:ind w:left="720" w:hanging="720"/>
      </w:pPr>
      <w:r>
        <w:t>Accepted</w:t>
      </w:r>
      <w:r>
        <w:tab/>
      </w:r>
      <w:r>
        <w:tab/>
      </w:r>
      <w:r>
        <w:tab/>
      </w:r>
      <w:r>
        <w:tab/>
        <w:t xml:space="preserve">       March </w:t>
      </w:r>
      <w:r w:rsidR="002161E3">
        <w:t xml:space="preserve">8-11, </w:t>
      </w:r>
      <w:r>
        <w:t>2020</w:t>
      </w:r>
    </w:p>
    <w:p w14:paraId="7390B0EF" w14:textId="77777777" w:rsidR="00F40CDF" w:rsidRDefault="00F40CDF">
      <w:pPr>
        <w:tabs>
          <w:tab w:val="left" w:pos="5040"/>
        </w:tabs>
        <w:ind w:left="720" w:hanging="720"/>
      </w:pPr>
    </w:p>
    <w:p w14:paraId="7B9A92A7" w14:textId="156F8D69" w:rsidR="002161E3" w:rsidRDefault="002161E3">
      <w:pPr>
        <w:tabs>
          <w:tab w:val="left" w:pos="5040"/>
        </w:tabs>
        <w:ind w:left="720" w:hanging="720"/>
      </w:pPr>
      <w:r w:rsidRPr="002161E3">
        <w:t>Hybrid Approach to Scholarly Communication Education</w:t>
      </w:r>
    </w:p>
    <w:p w14:paraId="2FCA0F3B" w14:textId="509C1D92" w:rsidR="0075775C" w:rsidRDefault="0075775C">
      <w:pPr>
        <w:tabs>
          <w:tab w:val="left" w:pos="5040"/>
        </w:tabs>
        <w:ind w:left="720" w:hanging="720"/>
      </w:pPr>
      <w:r>
        <w:t>Electronic Resources and Libraries Annual Conference (Juried)</w:t>
      </w:r>
    </w:p>
    <w:p w14:paraId="32679209" w14:textId="58D41597" w:rsidR="0075775C" w:rsidRDefault="0075775C">
      <w:pPr>
        <w:tabs>
          <w:tab w:val="left" w:pos="5040"/>
        </w:tabs>
        <w:ind w:left="720" w:hanging="720"/>
      </w:pPr>
      <w:r>
        <w:t>Accepted</w:t>
      </w:r>
      <w:r>
        <w:tab/>
      </w:r>
      <w:r>
        <w:tab/>
      </w:r>
      <w:r>
        <w:tab/>
      </w:r>
      <w:r>
        <w:tab/>
      </w:r>
      <w:r w:rsidR="002161E3">
        <w:t xml:space="preserve">   </w:t>
      </w:r>
      <w:r>
        <w:t xml:space="preserve">    March </w:t>
      </w:r>
      <w:r w:rsidR="002161E3">
        <w:t xml:space="preserve">8-11, </w:t>
      </w:r>
      <w:r>
        <w:t>2020</w:t>
      </w:r>
    </w:p>
    <w:p w14:paraId="5E65E252" w14:textId="77777777" w:rsidR="0075775C" w:rsidRDefault="0075775C">
      <w:pPr>
        <w:tabs>
          <w:tab w:val="left" w:pos="5040"/>
        </w:tabs>
        <w:ind w:left="720" w:hanging="720"/>
      </w:pPr>
    </w:p>
    <w:p w14:paraId="479F022C" w14:textId="6517B47A" w:rsidR="00D46B20" w:rsidRDefault="00D46B20">
      <w:pPr>
        <w:tabs>
          <w:tab w:val="left" w:pos="5040"/>
        </w:tabs>
        <w:ind w:left="720" w:hanging="720"/>
      </w:pPr>
      <w:r w:rsidRPr="00D46B20">
        <w:t>Caption This! Accessibility Law and Providing Captioning Services in Your Library</w:t>
      </w:r>
    </w:p>
    <w:p w14:paraId="7A647E29" w14:textId="09434651" w:rsidR="006D2738" w:rsidRDefault="00D46B20">
      <w:pPr>
        <w:tabs>
          <w:tab w:val="left" w:pos="5040"/>
        </w:tabs>
        <w:ind w:left="720" w:hanging="720"/>
      </w:pPr>
      <w:r>
        <w:t>Electronic Resources and Libraries Annual Conference</w:t>
      </w:r>
      <w:r w:rsidR="0075775C">
        <w:t xml:space="preserve"> (Juried)</w:t>
      </w:r>
    </w:p>
    <w:p w14:paraId="3C23BAE1" w14:textId="4ED158E1" w:rsidR="00D46B20" w:rsidRDefault="00AF77F7">
      <w:pPr>
        <w:tabs>
          <w:tab w:val="left" w:pos="5040"/>
        </w:tabs>
        <w:ind w:left="720" w:hanging="720"/>
      </w:pPr>
      <w:hyperlink r:id="rId21" w:history="1">
        <w:r w:rsidR="006D2738" w:rsidRPr="009D3A27">
          <w:rPr>
            <w:rStyle w:val="Hyperlink"/>
          </w:rPr>
          <w:t>https://digital.library.txstate.edu/handle/10877/7909</w:t>
        </w:r>
      </w:hyperlink>
      <w:r w:rsidR="006D2738">
        <w:tab/>
      </w:r>
      <w:r w:rsidR="00D46B20">
        <w:tab/>
      </w:r>
      <w:r w:rsidR="00D46B20">
        <w:tab/>
      </w:r>
      <w:r w:rsidR="00D46B20">
        <w:tab/>
        <w:t xml:space="preserve">  </w:t>
      </w:r>
      <w:r w:rsidR="006D2738">
        <w:t xml:space="preserve">          </w:t>
      </w:r>
      <w:r w:rsidR="00D46B20">
        <w:t>March</w:t>
      </w:r>
      <w:r w:rsidR="006D2738">
        <w:t xml:space="preserve"> 6,</w:t>
      </w:r>
      <w:r w:rsidR="00D46B20">
        <w:t xml:space="preserve"> 2019</w:t>
      </w:r>
    </w:p>
    <w:p w14:paraId="63317C23" w14:textId="77777777" w:rsidR="00D46B20" w:rsidRDefault="00D46B20">
      <w:pPr>
        <w:tabs>
          <w:tab w:val="left" w:pos="5040"/>
        </w:tabs>
        <w:ind w:left="720" w:hanging="720"/>
      </w:pPr>
    </w:p>
    <w:p w14:paraId="3B723FDC" w14:textId="77777777" w:rsidR="00A1024A" w:rsidRDefault="00261315">
      <w:pPr>
        <w:tabs>
          <w:tab w:val="left" w:pos="5040"/>
        </w:tabs>
        <w:ind w:left="720" w:hanging="720"/>
      </w:pPr>
      <w:r>
        <w:t>From VHS to MP4: Improving Access to 40 Years of Literary Recordings</w:t>
      </w:r>
    </w:p>
    <w:p w14:paraId="2908AE18" w14:textId="77777777" w:rsidR="00FA7FD5" w:rsidRDefault="00FA7FD5" w:rsidP="00FA7FD5">
      <w:pPr>
        <w:tabs>
          <w:tab w:val="left" w:pos="5040"/>
        </w:tabs>
        <w:ind w:left="720" w:hanging="720"/>
      </w:pPr>
      <w:r>
        <w:t xml:space="preserve">Digital Frontiers 2018                                                                                              </w:t>
      </w:r>
    </w:p>
    <w:p w14:paraId="45A574CD" w14:textId="77777777" w:rsidR="006D2738" w:rsidRDefault="00261315">
      <w:pPr>
        <w:tabs>
          <w:tab w:val="left" w:pos="5040"/>
        </w:tabs>
        <w:ind w:left="720" w:hanging="720"/>
      </w:pPr>
      <w:r>
        <w:t>Poster Presentation</w:t>
      </w:r>
    </w:p>
    <w:p w14:paraId="4D0B9A05" w14:textId="15559A30" w:rsidR="00261315" w:rsidRDefault="00AF77F7">
      <w:pPr>
        <w:tabs>
          <w:tab w:val="left" w:pos="5040"/>
        </w:tabs>
        <w:ind w:left="720" w:hanging="720"/>
      </w:pPr>
      <w:hyperlink r:id="rId22" w:history="1">
        <w:r w:rsidR="006D2738">
          <w:rPr>
            <w:rStyle w:val="Hyperlink"/>
          </w:rPr>
          <w:t>https://digital.library.txstate.edu/handle/10877/7752</w:t>
        </w:r>
      </w:hyperlink>
      <w:r w:rsidR="00412A48">
        <w:tab/>
      </w:r>
      <w:r w:rsidR="00412A48">
        <w:tab/>
      </w:r>
      <w:r w:rsidR="00412A48">
        <w:tab/>
      </w:r>
      <w:r w:rsidR="00412A48">
        <w:tab/>
        <w:t xml:space="preserve">          </w:t>
      </w:r>
      <w:r w:rsidR="00FA7FD5">
        <w:t>October 4, 2018</w:t>
      </w:r>
    </w:p>
    <w:p w14:paraId="5120A0B6" w14:textId="29900D9D" w:rsidR="00A1024A" w:rsidRDefault="00154BB0">
      <w:pPr>
        <w:tabs>
          <w:tab w:val="left" w:pos="5040"/>
        </w:tabs>
        <w:ind w:left="720" w:hanging="720"/>
      </w:pPr>
      <w:r>
        <w:t xml:space="preserve"> </w:t>
      </w:r>
    </w:p>
    <w:p w14:paraId="6BC2395C" w14:textId="60E62664" w:rsidR="002F42DB" w:rsidRDefault="006C1355">
      <w:pPr>
        <w:tabs>
          <w:tab w:val="left" w:pos="5040"/>
        </w:tabs>
        <w:ind w:left="720" w:hanging="720"/>
      </w:pPr>
      <w:r w:rsidRPr="006C1355">
        <w:t>Can I Upload This Movie to My Class Site?</w:t>
      </w:r>
      <w:r w:rsidR="008459D2">
        <w:t xml:space="preserve"> </w:t>
      </w:r>
      <w:r w:rsidRPr="006C1355">
        <w:t>Developing a Workflow</w:t>
      </w:r>
      <w:r w:rsidR="000D153A">
        <w:t xml:space="preserve"> </w:t>
      </w:r>
      <w:r w:rsidRPr="006C1355">
        <w:t>for Streaming Video</w:t>
      </w:r>
    </w:p>
    <w:p w14:paraId="6C3199F1" w14:textId="77777777" w:rsidR="00256234" w:rsidRDefault="006C1355">
      <w:pPr>
        <w:tabs>
          <w:tab w:val="left" w:pos="5040"/>
        </w:tabs>
        <w:ind w:left="720" w:hanging="720"/>
      </w:pPr>
      <w:r w:rsidRPr="006C1355">
        <w:t>American Library Association Annual Conference</w:t>
      </w:r>
      <w:r w:rsidR="003963ED">
        <w:t>, New Orleans</w:t>
      </w:r>
    </w:p>
    <w:p w14:paraId="43A91149" w14:textId="1967E2B7" w:rsidR="006C1355" w:rsidRDefault="00AF77F7">
      <w:pPr>
        <w:tabs>
          <w:tab w:val="left" w:pos="5040"/>
        </w:tabs>
        <w:ind w:left="720" w:hanging="720"/>
      </w:pPr>
      <w:hyperlink r:id="rId23" w:history="1">
        <w:r w:rsidR="00256234" w:rsidRPr="009D3A27">
          <w:rPr>
            <w:rStyle w:val="Hyperlink"/>
          </w:rPr>
          <w:t>https://digital.library.txstate.edu/handle/10877/7304</w:t>
        </w:r>
      </w:hyperlink>
      <w:r w:rsidR="00256234">
        <w:tab/>
      </w:r>
      <w:r w:rsidR="00256234">
        <w:tab/>
      </w:r>
      <w:r w:rsidR="00256234">
        <w:tab/>
      </w:r>
      <w:r w:rsidR="00256234">
        <w:tab/>
      </w:r>
      <w:r w:rsidR="00256234">
        <w:tab/>
      </w:r>
      <w:r w:rsidR="00850617">
        <w:t xml:space="preserve"> </w:t>
      </w:r>
      <w:r w:rsidR="006C1355" w:rsidRPr="006C1355">
        <w:t>June 23, 2018</w:t>
      </w:r>
    </w:p>
    <w:p w14:paraId="4808E42D" w14:textId="77777777" w:rsidR="0093026F" w:rsidRDefault="0093026F">
      <w:pPr>
        <w:tabs>
          <w:tab w:val="left" w:pos="5040"/>
        </w:tabs>
        <w:ind w:left="720" w:hanging="720"/>
      </w:pPr>
    </w:p>
    <w:p w14:paraId="18267734" w14:textId="77777777" w:rsidR="0093026F" w:rsidRDefault="0093026F" w:rsidP="0093026F">
      <w:pPr>
        <w:autoSpaceDE/>
        <w:autoSpaceDN/>
        <w:adjustRightInd/>
      </w:pPr>
      <w:r w:rsidRPr="0093026F">
        <w:t>Workflow in an Institutional Repository</w:t>
      </w:r>
    </w:p>
    <w:p w14:paraId="16B7CC1A" w14:textId="77777777" w:rsidR="00FA7FD5" w:rsidRDefault="00FA7FD5" w:rsidP="0093026F">
      <w:pPr>
        <w:autoSpaceDE/>
        <w:autoSpaceDN/>
        <w:adjustRightInd/>
      </w:pPr>
      <w:r w:rsidRPr="00380CAE">
        <w:t>Kraemer Copyright Conference, Colorado</w:t>
      </w:r>
      <w:r>
        <w:t xml:space="preserve"> S</w:t>
      </w:r>
      <w:r w:rsidRPr="00380CAE">
        <w:t>prings</w:t>
      </w:r>
      <w:r>
        <w:t xml:space="preserve">                                                    </w:t>
      </w:r>
    </w:p>
    <w:p w14:paraId="241DBC7E" w14:textId="506C37EA" w:rsidR="00380CAE" w:rsidRPr="0093026F" w:rsidRDefault="00380CAE" w:rsidP="0093026F">
      <w:pPr>
        <w:autoSpaceDE/>
        <w:autoSpaceDN/>
        <w:adjustRightInd/>
      </w:pPr>
      <w:r>
        <w:t>Poster Presentation</w:t>
      </w:r>
      <w:r w:rsidR="00FA7FD5">
        <w:t xml:space="preserve">                                                                                                     </w:t>
      </w:r>
      <w:r w:rsidR="00154BB0">
        <w:t xml:space="preserve">  </w:t>
      </w:r>
      <w:r w:rsidR="00FA7FD5">
        <w:t xml:space="preserve"> June 6, 2016</w:t>
      </w:r>
    </w:p>
    <w:p w14:paraId="23D4E659" w14:textId="77777777" w:rsidR="0093026F" w:rsidRDefault="0093026F">
      <w:pPr>
        <w:tabs>
          <w:tab w:val="left" w:pos="5040"/>
        </w:tabs>
        <w:ind w:left="720" w:hanging="720"/>
      </w:pPr>
    </w:p>
    <w:p w14:paraId="3BB9C8B1" w14:textId="4F17DAE2"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6134FC25" w14:textId="48BA14CC" w:rsidR="00132DED" w:rsidRDefault="00132DED">
      <w:pPr>
        <w:tabs>
          <w:tab w:val="left" w:pos="5040"/>
        </w:tabs>
        <w:ind w:left="720" w:hanging="720"/>
      </w:pPr>
    </w:p>
    <w:p w14:paraId="25BCAB88" w14:textId="45AA5879" w:rsidR="00132DED" w:rsidRDefault="00132DED">
      <w:pPr>
        <w:tabs>
          <w:tab w:val="left" w:pos="5040"/>
        </w:tabs>
        <w:ind w:left="720" w:hanging="720"/>
      </w:pPr>
      <w:r>
        <w:t>Texas Department of Health and Human Services</w:t>
      </w:r>
    </w:p>
    <w:p w14:paraId="3310FE5D" w14:textId="67AD8D72" w:rsidR="00132DED" w:rsidRDefault="00132DED" w:rsidP="00132DED">
      <w:pPr>
        <w:tabs>
          <w:tab w:val="left" w:pos="5040"/>
        </w:tabs>
        <w:ind w:left="720" w:hanging="720"/>
      </w:pPr>
      <w:r>
        <w:t>Digital Resources: What You Need to Know About Copyright and Licenses</w:t>
      </w:r>
      <w:r>
        <w:tab/>
        <w:t xml:space="preserve">      May 2021</w:t>
      </w:r>
    </w:p>
    <w:p w14:paraId="00FA6A9E" w14:textId="21D8DFE1" w:rsidR="00BA323A" w:rsidRDefault="00BA323A">
      <w:pPr>
        <w:tabs>
          <w:tab w:val="left" w:pos="5040"/>
        </w:tabs>
        <w:ind w:left="720" w:hanging="720"/>
      </w:pPr>
    </w:p>
    <w:p w14:paraId="18118239" w14:textId="3E066F1E" w:rsidR="00BA323A" w:rsidRDefault="00BA323A">
      <w:pPr>
        <w:tabs>
          <w:tab w:val="left" w:pos="5040"/>
        </w:tabs>
        <w:ind w:left="720" w:hanging="720"/>
      </w:pPr>
      <w:r>
        <w:t>Hidden Collections</w:t>
      </w:r>
      <w:r w:rsidR="00E44ACE">
        <w:t xml:space="preserve"> </w:t>
      </w:r>
    </w:p>
    <w:p w14:paraId="6E6A22FA" w14:textId="6553D6D1" w:rsidR="00BA323A" w:rsidRDefault="00BA323A">
      <w:pPr>
        <w:tabs>
          <w:tab w:val="left" w:pos="5040"/>
        </w:tabs>
        <w:ind w:left="720" w:hanging="720"/>
      </w:pPr>
      <w:r>
        <w:t>Backstage Library Works, Austin, Texas</w:t>
      </w:r>
      <w:r>
        <w:tab/>
        <w:t xml:space="preserve"> </w:t>
      </w:r>
      <w:r>
        <w:tab/>
      </w:r>
      <w:r>
        <w:tab/>
      </w:r>
      <w:r>
        <w:tab/>
        <w:t xml:space="preserve">     November 8, 2017</w:t>
      </w:r>
    </w:p>
    <w:p w14:paraId="6154EFA3" w14:textId="77777777" w:rsidR="002F42DB" w:rsidRDefault="002F42DB">
      <w:pPr>
        <w:tabs>
          <w:tab w:val="left" w:pos="5040"/>
        </w:tabs>
        <w:ind w:left="720" w:hanging="720"/>
      </w:pPr>
    </w:p>
    <w:p w14:paraId="127A290B" w14:textId="374447F2" w:rsidR="00380CAE" w:rsidRDefault="00380CAE">
      <w:pPr>
        <w:tabs>
          <w:tab w:val="left" w:pos="5040"/>
        </w:tabs>
        <w:ind w:left="720" w:hanging="720"/>
      </w:pPr>
      <w:r w:rsidRPr="00380CAE">
        <w:t xml:space="preserve">Copyright for Online </w:t>
      </w:r>
      <w:r w:rsidR="00FF7995">
        <w:t>Course Developers</w:t>
      </w:r>
    </w:p>
    <w:p w14:paraId="5A6411FF" w14:textId="465A3EC4" w:rsidR="000B3B24" w:rsidRDefault="00380CAE">
      <w:pPr>
        <w:tabs>
          <w:tab w:val="left" w:pos="5040"/>
        </w:tabs>
        <w:ind w:left="720" w:hanging="720"/>
      </w:pPr>
      <w:r>
        <w:t xml:space="preserve">Texas Virtual School Network Online Learning Conference                                </w:t>
      </w:r>
      <w:r w:rsidR="000D153A">
        <w:t xml:space="preserve"> </w:t>
      </w:r>
      <w:r>
        <w:t xml:space="preserve">    June 23, 2016      </w:t>
      </w:r>
    </w:p>
    <w:p w14:paraId="4C135680" w14:textId="77777777" w:rsidR="00380CAE" w:rsidRDefault="00380CAE">
      <w:pPr>
        <w:tabs>
          <w:tab w:val="left" w:pos="5040"/>
        </w:tabs>
        <w:ind w:left="720" w:hanging="720"/>
      </w:pPr>
      <w:r>
        <w:t xml:space="preserve">                        </w:t>
      </w:r>
    </w:p>
    <w:p w14:paraId="073219DB" w14:textId="77777777" w:rsidR="003C02CA" w:rsidRDefault="003C02CA">
      <w:pPr>
        <w:tabs>
          <w:tab w:val="left" w:pos="5040"/>
        </w:tabs>
        <w:ind w:left="720" w:hanging="720"/>
      </w:pPr>
    </w:p>
    <w:p w14:paraId="059BE2E5" w14:textId="77777777" w:rsidR="003C02CA" w:rsidRDefault="003C02CA">
      <w:pPr>
        <w:tabs>
          <w:tab w:val="left" w:pos="5040"/>
        </w:tabs>
        <w:ind w:left="720" w:hanging="720"/>
      </w:pPr>
    </w:p>
    <w:p w14:paraId="10A9DC74" w14:textId="77777777" w:rsidR="003C02CA" w:rsidRDefault="003C02CA">
      <w:pPr>
        <w:tabs>
          <w:tab w:val="left" w:pos="5040"/>
        </w:tabs>
        <w:ind w:left="720" w:hanging="720"/>
      </w:pPr>
    </w:p>
    <w:p w14:paraId="0BB362B6" w14:textId="485C1BF8" w:rsidR="002F42DB" w:rsidRDefault="000844E8">
      <w:pPr>
        <w:tabs>
          <w:tab w:val="left" w:pos="5040"/>
        </w:tabs>
        <w:ind w:left="720" w:hanging="720"/>
      </w:pPr>
      <w:r>
        <w:lastRenderedPageBreak/>
        <w:t>3</w:t>
      </w:r>
      <w:r w:rsidR="006446E6">
        <w:t>. Workshops:</w:t>
      </w:r>
    </w:p>
    <w:p w14:paraId="7BDE928A" w14:textId="77777777" w:rsidR="003963ED" w:rsidRDefault="003963ED">
      <w:pPr>
        <w:tabs>
          <w:tab w:val="left" w:pos="5040"/>
        </w:tabs>
        <w:ind w:left="720" w:hanging="720"/>
      </w:pPr>
    </w:p>
    <w:p w14:paraId="45366F6D" w14:textId="77777777" w:rsidR="009A3BEE" w:rsidRDefault="003963ED" w:rsidP="003963ED">
      <w:pPr>
        <w:tabs>
          <w:tab w:val="left" w:pos="5040"/>
        </w:tabs>
        <w:ind w:left="720" w:hanging="720"/>
      </w:pPr>
      <w:r w:rsidRPr="003963ED">
        <w:t>Becoming the Copyright Expert at Your Library</w:t>
      </w:r>
    </w:p>
    <w:p w14:paraId="728C4FC6" w14:textId="5E1D24E6" w:rsidR="003963ED" w:rsidRDefault="003963ED" w:rsidP="003963ED">
      <w:pPr>
        <w:tabs>
          <w:tab w:val="left" w:pos="5040"/>
        </w:tabs>
        <w:ind w:left="720" w:hanging="720"/>
      </w:pPr>
      <w:r w:rsidRPr="003963ED">
        <w:t>Texas Library Association Annual Conference, San Antonio, Texas</w:t>
      </w:r>
      <w:r w:rsidR="000D153A">
        <w:tab/>
      </w:r>
      <w:r w:rsidR="000D153A">
        <w:tab/>
      </w:r>
      <w:r w:rsidRPr="003963ED">
        <w:t>April 19, 2017</w:t>
      </w:r>
    </w:p>
    <w:p w14:paraId="0BDD43DD" w14:textId="77777777" w:rsidR="003963ED" w:rsidRDefault="003963ED" w:rsidP="003963ED">
      <w:pPr>
        <w:tabs>
          <w:tab w:val="left" w:pos="5040"/>
        </w:tabs>
        <w:ind w:left="720" w:hanging="720"/>
      </w:pPr>
    </w:p>
    <w:p w14:paraId="42811C2C" w14:textId="4F516D6C" w:rsidR="002F42DB" w:rsidRDefault="000844E8">
      <w:pPr>
        <w:tabs>
          <w:tab w:val="left" w:pos="5040"/>
        </w:tabs>
        <w:ind w:left="720" w:hanging="720"/>
      </w:pPr>
      <w:r>
        <w:t>4</w:t>
      </w:r>
      <w:r w:rsidR="006446E6">
        <w:t>. Other Works not in Print:</w:t>
      </w:r>
    </w:p>
    <w:p w14:paraId="6E22A83C" w14:textId="77777777" w:rsidR="002F42DB" w:rsidRDefault="002F42DB">
      <w:pPr>
        <w:tabs>
          <w:tab w:val="left" w:pos="5040"/>
        </w:tabs>
        <w:ind w:left="720"/>
      </w:pPr>
    </w:p>
    <w:p w14:paraId="0F9E9066" w14:textId="15085A71" w:rsidR="00632EE9" w:rsidRDefault="00632EE9" w:rsidP="007A25B7">
      <w:pPr>
        <w:tabs>
          <w:tab w:val="left" w:pos="5040"/>
        </w:tabs>
      </w:pPr>
      <w:r>
        <w:t>Exhibit: The Elephant in the Library [HathiTrust and the Public Domain]</w:t>
      </w:r>
    </w:p>
    <w:p w14:paraId="7C826036" w14:textId="1627BCC1" w:rsidR="00632EE9" w:rsidRDefault="00632EE9" w:rsidP="007A25B7">
      <w:pPr>
        <w:tabs>
          <w:tab w:val="left" w:pos="5040"/>
        </w:tabs>
      </w:pPr>
      <w:r>
        <w:t>Alkek Library</w:t>
      </w:r>
      <w:r>
        <w:tab/>
      </w:r>
      <w:r>
        <w:tab/>
        <w:t>January 3, 2019 to February 28, 2019</w:t>
      </w:r>
    </w:p>
    <w:p w14:paraId="0D80FF60" w14:textId="28D1AF63" w:rsidR="00E44ACE" w:rsidRDefault="00E44ACE" w:rsidP="007A25B7">
      <w:pPr>
        <w:tabs>
          <w:tab w:val="left" w:pos="5040"/>
        </w:tabs>
      </w:pPr>
    </w:p>
    <w:p w14:paraId="0F423492" w14:textId="19756171" w:rsidR="00E44ACE" w:rsidRDefault="00E44ACE" w:rsidP="007A25B7">
      <w:pPr>
        <w:tabs>
          <w:tab w:val="left" w:pos="5040"/>
        </w:tabs>
      </w:pPr>
      <w:r>
        <w:t>Exhibit: Fair Use Week</w:t>
      </w:r>
    </w:p>
    <w:p w14:paraId="54FF0E51" w14:textId="00D9770C" w:rsidR="00E44ACE" w:rsidRDefault="00E44ACE" w:rsidP="007A25B7">
      <w:pPr>
        <w:tabs>
          <w:tab w:val="left" w:pos="5040"/>
        </w:tabs>
      </w:pPr>
      <w:r>
        <w:t>Alkek Library</w:t>
      </w:r>
      <w:r>
        <w:tab/>
      </w:r>
      <w:r>
        <w:tab/>
      </w:r>
      <w:r>
        <w:tab/>
        <w:t xml:space="preserve">        </w:t>
      </w:r>
      <w:r>
        <w:tab/>
      </w:r>
      <w:r>
        <w:tab/>
        <w:t>February 2016</w:t>
      </w:r>
      <w:r>
        <w:tab/>
      </w:r>
    </w:p>
    <w:p w14:paraId="622090F2" w14:textId="77777777" w:rsidR="00632EE9" w:rsidRDefault="00632EE9" w:rsidP="007A25B7">
      <w:pPr>
        <w:tabs>
          <w:tab w:val="left" w:pos="5040"/>
        </w:tabs>
      </w:pPr>
    </w:p>
    <w:p w14:paraId="4FEA23AC" w14:textId="51165DFD" w:rsidR="002357AB" w:rsidRDefault="007A25B7" w:rsidP="007A25B7">
      <w:pPr>
        <w:tabs>
          <w:tab w:val="left" w:pos="5040"/>
        </w:tabs>
      </w:pPr>
      <w:r>
        <w:t>E</w:t>
      </w:r>
      <w:r w:rsidR="002357AB">
        <w:t>xhibit: Stepping Away from Segregation: Sweatt v. Painter</w:t>
      </w:r>
    </w:p>
    <w:p w14:paraId="646767F5" w14:textId="6DD71FB4" w:rsidR="002357AB" w:rsidRDefault="002357AB" w:rsidP="007A25B7">
      <w:pPr>
        <w:tabs>
          <w:tab w:val="left" w:pos="5040"/>
        </w:tabs>
      </w:pPr>
      <w:r>
        <w:t xml:space="preserve">Tarlton Law Library                                                   </w:t>
      </w:r>
      <w:r w:rsidR="00154BB0">
        <w:t xml:space="preserve">          </w:t>
      </w:r>
      <w:r w:rsidR="00632EE9">
        <w:t xml:space="preserve"> </w:t>
      </w:r>
      <w:r w:rsidR="00154BB0">
        <w:t xml:space="preserve"> </w:t>
      </w:r>
      <w:r>
        <w:t xml:space="preserve"> April 7, 2000</w:t>
      </w:r>
      <w:r w:rsidR="00632EE9">
        <w:t xml:space="preserve"> to </w:t>
      </w:r>
      <w:r>
        <w:t>September 15, 2000</w:t>
      </w:r>
    </w:p>
    <w:p w14:paraId="6E0C001D" w14:textId="77777777" w:rsidR="00F2021E" w:rsidRDefault="00F2021E">
      <w:pPr>
        <w:tabs>
          <w:tab w:val="left" w:pos="5040"/>
        </w:tabs>
        <w:ind w:left="720"/>
      </w:pPr>
    </w:p>
    <w:p w14:paraId="5D6D37C4" w14:textId="77777777" w:rsidR="00F2021E" w:rsidRDefault="00F2021E" w:rsidP="007A25B7">
      <w:pPr>
        <w:tabs>
          <w:tab w:val="left" w:pos="5040"/>
        </w:tabs>
      </w:pPr>
      <w:r>
        <w:t xml:space="preserve">Exhibit: </w:t>
      </w:r>
      <w:r w:rsidRPr="00F2021E">
        <w:t>Law on Stage: Where Law and Theater Collide</w:t>
      </w:r>
    </w:p>
    <w:p w14:paraId="4201554F" w14:textId="112D37FB" w:rsidR="00F2021E" w:rsidRDefault="00F2021E" w:rsidP="007A25B7">
      <w:pPr>
        <w:tabs>
          <w:tab w:val="left" w:pos="5040"/>
        </w:tabs>
      </w:pPr>
      <w:r>
        <w:t xml:space="preserve">Tarlton Law Library                                                </w:t>
      </w:r>
      <w:r w:rsidR="00632EE9">
        <w:tab/>
        <w:t xml:space="preserve">        </w:t>
      </w:r>
      <w:r w:rsidR="000D153A">
        <w:t xml:space="preserve"> </w:t>
      </w:r>
      <w:r w:rsidRPr="00F2021E">
        <w:t>September 20, 1999 to January 3, 2000</w:t>
      </w:r>
    </w:p>
    <w:p w14:paraId="06CDBFD5" w14:textId="77777777" w:rsidR="00A033F0" w:rsidRDefault="00A033F0">
      <w:pPr>
        <w:ind w:left="720" w:hanging="720"/>
        <w:rPr>
          <w:b/>
          <w:bCs/>
        </w:rPr>
      </w:pPr>
    </w:p>
    <w:p w14:paraId="44F987B0" w14:textId="7C4539F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33D74274" w14:textId="77777777" w:rsidR="002F42DB" w:rsidRDefault="002F42DB"/>
    <w:p w14:paraId="641D3BF9" w14:textId="77777777" w:rsidR="002F42DB" w:rsidRDefault="006446E6">
      <w:r>
        <w:t>A. Institutional</w:t>
      </w:r>
    </w:p>
    <w:p w14:paraId="5092A582" w14:textId="77777777" w:rsidR="002F42DB" w:rsidRDefault="002F42DB">
      <w:pPr>
        <w:tabs>
          <w:tab w:val="left" w:pos="5040"/>
        </w:tabs>
        <w:ind w:left="720"/>
      </w:pPr>
    </w:p>
    <w:p w14:paraId="24E45534" w14:textId="77777777" w:rsidR="002F42DB" w:rsidRDefault="006446E6" w:rsidP="00412A48">
      <w:pPr>
        <w:tabs>
          <w:tab w:val="left" w:pos="5040"/>
        </w:tabs>
      </w:pPr>
      <w:r>
        <w:t>1. University:</w:t>
      </w:r>
    </w:p>
    <w:p w14:paraId="66A571B9" w14:textId="77777777" w:rsidR="00A23625" w:rsidRDefault="00A23625">
      <w:pPr>
        <w:tabs>
          <w:tab w:val="left" w:pos="5040"/>
        </w:tabs>
        <w:ind w:left="720"/>
      </w:pPr>
    </w:p>
    <w:p w14:paraId="7408AB22" w14:textId="3D11C1EE" w:rsidR="00A23625" w:rsidRDefault="00A23625" w:rsidP="00412A48">
      <w:pPr>
        <w:tabs>
          <w:tab w:val="left" w:pos="5040"/>
        </w:tabs>
      </w:pPr>
      <w:r>
        <w:t>Chair</w:t>
      </w:r>
      <w:r w:rsidR="0045391D">
        <w:t xml:space="preserve">                         </w:t>
      </w:r>
      <w:r w:rsidR="00244524">
        <w:t>C</w:t>
      </w:r>
      <w:r>
        <w:t xml:space="preserve">opyright Advisory Committee    </w:t>
      </w:r>
      <w:r w:rsidR="00244524">
        <w:t xml:space="preserve"> </w:t>
      </w:r>
      <w:r>
        <w:t xml:space="preserve">      </w:t>
      </w:r>
      <w:r w:rsidR="00244524">
        <w:t xml:space="preserve">      </w:t>
      </w:r>
      <w:r>
        <w:t xml:space="preserve">           </w:t>
      </w:r>
      <w:r w:rsidR="00244524">
        <w:t xml:space="preserve"> </w:t>
      </w:r>
      <w:r>
        <w:t xml:space="preserve">  </w:t>
      </w:r>
      <w:r w:rsidR="00B6629C">
        <w:t xml:space="preserve">    </w:t>
      </w:r>
      <w:r w:rsidR="00412A48">
        <w:tab/>
        <w:t xml:space="preserve">         </w:t>
      </w:r>
      <w:r w:rsidR="004F3E20">
        <w:t xml:space="preserve">  </w:t>
      </w:r>
      <w:r w:rsidR="000D153A">
        <w:t xml:space="preserve"> </w:t>
      </w:r>
      <w:r>
        <w:t xml:space="preserve">  2016-present</w:t>
      </w:r>
    </w:p>
    <w:p w14:paraId="4F718358" w14:textId="38C82AF9" w:rsidR="006E1306" w:rsidRDefault="00412A48">
      <w:pPr>
        <w:tabs>
          <w:tab w:val="left" w:pos="5040"/>
        </w:tabs>
        <w:ind w:left="720"/>
      </w:pPr>
      <w:r>
        <w:tab/>
      </w:r>
    </w:p>
    <w:p w14:paraId="0B9A2AE5" w14:textId="24260A3B" w:rsidR="00A23625" w:rsidRDefault="00A23625" w:rsidP="00412A48">
      <w:pPr>
        <w:tabs>
          <w:tab w:val="left" w:pos="5040"/>
        </w:tabs>
      </w:pPr>
      <w:r>
        <w:t xml:space="preserve">Member             </w:t>
      </w:r>
      <w:r w:rsidR="0045391D">
        <w:t xml:space="preserve">       </w:t>
      </w:r>
      <w:r>
        <w:t xml:space="preserve"> Intellectual Property Committee    </w:t>
      </w:r>
      <w:r w:rsidR="00244524">
        <w:t xml:space="preserve"> </w:t>
      </w:r>
      <w:r>
        <w:t xml:space="preserve">          </w:t>
      </w:r>
      <w:r w:rsidR="00244524">
        <w:t xml:space="preserve">     </w:t>
      </w:r>
      <w:r>
        <w:t xml:space="preserve">          </w:t>
      </w:r>
      <w:r w:rsidR="00412A48">
        <w:tab/>
        <w:t xml:space="preserve"> </w:t>
      </w:r>
      <w:r w:rsidR="00244524">
        <w:t xml:space="preserve"> </w:t>
      </w:r>
      <w:r>
        <w:t xml:space="preserve">   </w:t>
      </w:r>
      <w:r w:rsidR="00B6629C">
        <w:t xml:space="preserve">    </w:t>
      </w:r>
      <w:r w:rsidR="004F3E20">
        <w:t xml:space="preserve"> </w:t>
      </w:r>
      <w:r w:rsidR="000D153A">
        <w:t xml:space="preserve"> </w:t>
      </w:r>
      <w:r w:rsidR="004F3E20">
        <w:t xml:space="preserve">  </w:t>
      </w:r>
      <w:r>
        <w:t xml:space="preserve"> 2016-</w:t>
      </w:r>
      <w:r w:rsidR="009A1056">
        <w:t>present</w:t>
      </w:r>
    </w:p>
    <w:p w14:paraId="3BF63510" w14:textId="77777777" w:rsidR="006E1306" w:rsidRDefault="006E1306">
      <w:pPr>
        <w:tabs>
          <w:tab w:val="left" w:pos="5040"/>
        </w:tabs>
        <w:ind w:left="720"/>
      </w:pPr>
    </w:p>
    <w:p w14:paraId="346C4A44" w14:textId="454C5266" w:rsidR="002F42DB" w:rsidRDefault="002E0853" w:rsidP="00412A48">
      <w:pPr>
        <w:tabs>
          <w:tab w:val="left" w:pos="5040"/>
        </w:tabs>
      </w:pPr>
      <w:r>
        <w:t xml:space="preserve">Member          </w:t>
      </w:r>
      <w:r w:rsidR="0045391D">
        <w:t xml:space="preserve">       </w:t>
      </w:r>
      <w:r>
        <w:t xml:space="preserve">    Distance and Extended Learning Steering Committee</w:t>
      </w:r>
      <w:r w:rsidR="00B6629C">
        <w:t xml:space="preserve">    </w:t>
      </w:r>
      <w:r w:rsidR="00412A48">
        <w:t xml:space="preserve">      </w:t>
      </w:r>
      <w:r>
        <w:t xml:space="preserve"> </w:t>
      </w:r>
      <w:r w:rsidR="004F3E20">
        <w:t xml:space="preserve">  </w:t>
      </w:r>
      <w:r w:rsidR="000D153A">
        <w:t xml:space="preserve"> </w:t>
      </w:r>
      <w:r w:rsidR="004F3E20">
        <w:t xml:space="preserve"> </w:t>
      </w:r>
      <w:r>
        <w:t>2015-present</w:t>
      </w:r>
    </w:p>
    <w:p w14:paraId="14837A7C" w14:textId="77777777" w:rsidR="006E1306" w:rsidRDefault="006E1306">
      <w:pPr>
        <w:tabs>
          <w:tab w:val="left" w:pos="5040"/>
        </w:tabs>
        <w:ind w:left="720"/>
      </w:pPr>
    </w:p>
    <w:p w14:paraId="3969D996" w14:textId="762F7851" w:rsidR="0038721D" w:rsidRDefault="0038721D" w:rsidP="00412A48">
      <w:pPr>
        <w:tabs>
          <w:tab w:val="left" w:pos="5040"/>
        </w:tabs>
      </w:pPr>
      <w:r>
        <w:t>Member</w:t>
      </w:r>
      <w:r w:rsidR="001709FB">
        <w:t xml:space="preserve">             </w:t>
      </w:r>
      <w:r w:rsidR="0045391D">
        <w:t xml:space="preserve">       </w:t>
      </w:r>
      <w:r w:rsidR="001709FB">
        <w:t xml:space="preserve"> </w:t>
      </w:r>
      <w:r w:rsidR="00E44ACE">
        <w:t xml:space="preserve">University </w:t>
      </w:r>
      <w:r w:rsidR="001709FB">
        <w:t xml:space="preserve">Lecturers Committee                                      </w:t>
      </w:r>
      <w:r w:rsidR="00412A48">
        <w:tab/>
      </w:r>
      <w:r w:rsidR="00D71178">
        <w:t xml:space="preserve">    </w:t>
      </w:r>
      <w:r w:rsidR="004F3E20">
        <w:t xml:space="preserve">  </w:t>
      </w:r>
      <w:r w:rsidR="001709FB">
        <w:t>201</w:t>
      </w:r>
      <w:r w:rsidR="008D01CC">
        <w:t>6</w:t>
      </w:r>
      <w:r w:rsidR="001709FB">
        <w:t>-</w:t>
      </w:r>
      <w:r w:rsidR="000E42DB">
        <w:t>2018</w:t>
      </w:r>
    </w:p>
    <w:p w14:paraId="4E804113" w14:textId="77777777" w:rsidR="006E1306" w:rsidRDefault="006E1306">
      <w:pPr>
        <w:tabs>
          <w:tab w:val="left" w:pos="5040"/>
        </w:tabs>
        <w:ind w:left="720"/>
      </w:pPr>
    </w:p>
    <w:p w14:paraId="2CCD22E4" w14:textId="6E4047D0" w:rsidR="008D01CC" w:rsidRDefault="008D01CC" w:rsidP="00412A48">
      <w:pPr>
        <w:tabs>
          <w:tab w:val="left" w:pos="5040"/>
        </w:tabs>
      </w:pPr>
      <w:r>
        <w:t xml:space="preserve">Member     </w:t>
      </w:r>
      <w:r w:rsidR="0045391D">
        <w:t xml:space="preserve">       </w:t>
      </w:r>
      <w:r>
        <w:t xml:space="preserve">        </w:t>
      </w:r>
      <w:r w:rsidR="00412A48">
        <w:t xml:space="preserve"> </w:t>
      </w:r>
      <w:r>
        <w:t>Academic Freedom Committee</w:t>
      </w:r>
      <w:r w:rsidR="00412A48">
        <w:tab/>
      </w:r>
      <w:r w:rsidR="00412A48">
        <w:tab/>
      </w:r>
      <w:r w:rsidR="00412A48">
        <w:tab/>
      </w:r>
      <w:r w:rsidR="000D153A">
        <w:tab/>
        <w:t xml:space="preserve">  </w:t>
      </w:r>
      <w:r w:rsidR="0097046E">
        <w:t xml:space="preserve">   </w:t>
      </w:r>
      <w:r w:rsidR="00412A48">
        <w:t xml:space="preserve"> </w:t>
      </w:r>
      <w:r>
        <w:t>2017-</w:t>
      </w:r>
      <w:r w:rsidR="0097046E">
        <w:t>2020</w:t>
      </w:r>
    </w:p>
    <w:p w14:paraId="73688AF5" w14:textId="0CA7D22B" w:rsidR="000E42DB" w:rsidRDefault="000E42DB">
      <w:pPr>
        <w:tabs>
          <w:tab w:val="left" w:pos="5040"/>
        </w:tabs>
        <w:ind w:left="720"/>
      </w:pPr>
    </w:p>
    <w:p w14:paraId="1D36728C" w14:textId="2A6A8F41" w:rsidR="000E42DB" w:rsidRDefault="000E42DB" w:rsidP="00412A48">
      <w:pPr>
        <w:tabs>
          <w:tab w:val="left" w:pos="5040"/>
        </w:tabs>
      </w:pPr>
      <w:r>
        <w:t>Liaison</w:t>
      </w:r>
      <w:r w:rsidR="00412A48">
        <w:t xml:space="preserve">   </w:t>
      </w:r>
      <w:r w:rsidR="0045391D">
        <w:t xml:space="preserve">      </w:t>
      </w:r>
      <w:r w:rsidR="00132DED">
        <w:t xml:space="preserve">              </w:t>
      </w:r>
      <w:r>
        <w:t>Faculty Senate</w:t>
      </w:r>
      <w:r>
        <w:tab/>
      </w:r>
      <w:r>
        <w:tab/>
      </w:r>
      <w:r>
        <w:tab/>
      </w:r>
      <w:r>
        <w:tab/>
      </w:r>
      <w:r>
        <w:tab/>
      </w:r>
      <w:r w:rsidR="000D153A">
        <w:t xml:space="preserve"> </w:t>
      </w:r>
      <w:r>
        <w:t xml:space="preserve"> </w:t>
      </w:r>
      <w:r w:rsidR="0097046E">
        <w:t xml:space="preserve">   </w:t>
      </w:r>
      <w:r>
        <w:t xml:space="preserve"> 2019-</w:t>
      </w:r>
      <w:r w:rsidR="0097046E">
        <w:t>2020</w:t>
      </w:r>
    </w:p>
    <w:p w14:paraId="54C03EAC" w14:textId="183E7B0F" w:rsidR="002E0853" w:rsidRDefault="000D153A" w:rsidP="000D153A">
      <w:pPr>
        <w:tabs>
          <w:tab w:val="left" w:pos="5040"/>
        </w:tabs>
      </w:pPr>
      <w:r>
        <w:t>Elected</w:t>
      </w:r>
    </w:p>
    <w:p w14:paraId="3003A526" w14:textId="721115FC" w:rsidR="008459D2" w:rsidRDefault="008459D2" w:rsidP="000D153A">
      <w:pPr>
        <w:tabs>
          <w:tab w:val="left" w:pos="5040"/>
        </w:tabs>
      </w:pPr>
    </w:p>
    <w:p w14:paraId="16D811C1" w14:textId="763CD1A3" w:rsidR="0097046E" w:rsidRDefault="00051A95" w:rsidP="000D153A">
      <w:pPr>
        <w:tabs>
          <w:tab w:val="left" w:pos="5040"/>
        </w:tabs>
      </w:pPr>
      <w:r>
        <w:t>Advisor</w:t>
      </w:r>
      <w:r w:rsidR="0097046E">
        <w:t>/                     Title IX Review</w:t>
      </w:r>
    </w:p>
    <w:p w14:paraId="7FE6A827" w14:textId="6CAE3E88" w:rsidR="0097046E" w:rsidRDefault="0097046E" w:rsidP="000D153A">
      <w:pPr>
        <w:tabs>
          <w:tab w:val="left" w:pos="5040"/>
        </w:tabs>
      </w:pPr>
      <w:r>
        <w:t>Decision Maker</w:t>
      </w:r>
      <w:r>
        <w:tab/>
      </w:r>
      <w:r>
        <w:tab/>
      </w:r>
      <w:r>
        <w:tab/>
      </w:r>
      <w:r>
        <w:tab/>
        <w:t xml:space="preserve">  </w:t>
      </w:r>
      <w:r w:rsidR="00366E9B">
        <w:tab/>
      </w:r>
      <w:r>
        <w:t xml:space="preserve">   2020-present</w:t>
      </w:r>
    </w:p>
    <w:p w14:paraId="1485607B" w14:textId="315642DC" w:rsidR="00051A95" w:rsidRDefault="00051A95" w:rsidP="000D153A">
      <w:pPr>
        <w:tabs>
          <w:tab w:val="left" w:pos="5040"/>
        </w:tabs>
      </w:pPr>
      <w:r>
        <w:t xml:space="preserve">                   </w:t>
      </w:r>
      <w:r w:rsidR="00366E9B">
        <w:tab/>
      </w:r>
    </w:p>
    <w:p w14:paraId="6E312F03" w14:textId="57D0ED09" w:rsidR="002F42DB" w:rsidRDefault="006446E6" w:rsidP="00412A48">
      <w:pPr>
        <w:tabs>
          <w:tab w:val="left" w:pos="5040"/>
        </w:tabs>
      </w:pPr>
      <w:r>
        <w:t xml:space="preserve">2. </w:t>
      </w:r>
      <w:r w:rsidR="003E71E2">
        <w:t>Division of Information Technology</w:t>
      </w:r>
      <w:r>
        <w:t>:</w:t>
      </w:r>
    </w:p>
    <w:p w14:paraId="6FE580D2" w14:textId="77777777" w:rsidR="00812144" w:rsidRDefault="00812144">
      <w:pPr>
        <w:tabs>
          <w:tab w:val="left" w:pos="5040"/>
        </w:tabs>
        <w:ind w:left="720"/>
      </w:pPr>
    </w:p>
    <w:p w14:paraId="528BE682" w14:textId="3837AB04" w:rsidR="00055370" w:rsidRDefault="00055370" w:rsidP="00412A48">
      <w:pPr>
        <w:tabs>
          <w:tab w:val="left" w:pos="5040"/>
        </w:tabs>
      </w:pPr>
      <w:r>
        <w:t>Member</w:t>
      </w:r>
      <w:r w:rsidR="00412A48">
        <w:t xml:space="preserve">                  </w:t>
      </w:r>
      <w:r w:rsidR="0045391D">
        <w:t xml:space="preserve">    </w:t>
      </w:r>
      <w:r>
        <w:t xml:space="preserve">Information Technology Leadership Council             </w:t>
      </w:r>
      <w:r w:rsidR="004F3E20">
        <w:t xml:space="preserve">   </w:t>
      </w:r>
      <w:r w:rsidR="00412A48">
        <w:tab/>
        <w:t xml:space="preserve"> </w:t>
      </w:r>
      <w:r w:rsidR="004F3E20">
        <w:t xml:space="preserve"> </w:t>
      </w:r>
      <w:r w:rsidR="000D153A">
        <w:t xml:space="preserve"> </w:t>
      </w:r>
      <w:r w:rsidR="00366E9B">
        <w:t xml:space="preserve">   </w:t>
      </w:r>
      <w:r>
        <w:t>2017-</w:t>
      </w:r>
      <w:r w:rsidR="00366E9B">
        <w:t>2022</w:t>
      </w:r>
    </w:p>
    <w:p w14:paraId="13F954B8" w14:textId="77777777" w:rsidR="006E1306" w:rsidRDefault="006E1306">
      <w:pPr>
        <w:tabs>
          <w:tab w:val="left" w:pos="5040"/>
        </w:tabs>
        <w:ind w:left="720"/>
      </w:pPr>
    </w:p>
    <w:p w14:paraId="5C16EA8F" w14:textId="1215369B" w:rsidR="00A806A4" w:rsidRDefault="00A806A4" w:rsidP="00412A48">
      <w:pPr>
        <w:tabs>
          <w:tab w:val="left" w:pos="5040"/>
        </w:tabs>
      </w:pPr>
      <w:r>
        <w:t xml:space="preserve">Member      </w:t>
      </w:r>
      <w:r w:rsidR="00412A48">
        <w:t xml:space="preserve">            </w:t>
      </w:r>
      <w:r w:rsidR="0045391D">
        <w:t xml:space="preserve">    </w:t>
      </w:r>
      <w:r>
        <w:t>L[earning] M[</w:t>
      </w:r>
      <w:proofErr w:type="spellStart"/>
      <w:r>
        <w:t>anagement</w:t>
      </w:r>
      <w:proofErr w:type="spellEnd"/>
      <w:r>
        <w:t>] S[</w:t>
      </w:r>
      <w:proofErr w:type="spellStart"/>
      <w:r>
        <w:t>ystem</w:t>
      </w:r>
      <w:proofErr w:type="spellEnd"/>
      <w:r>
        <w:t xml:space="preserve">] Advisory Committee </w:t>
      </w:r>
      <w:r w:rsidR="004F3E20">
        <w:t xml:space="preserve">  </w:t>
      </w:r>
      <w:r w:rsidR="00D71178">
        <w:t xml:space="preserve"> </w:t>
      </w:r>
      <w:r w:rsidR="00412A48">
        <w:t xml:space="preserve">     </w:t>
      </w:r>
      <w:r w:rsidR="00D71178">
        <w:t xml:space="preserve">  </w:t>
      </w:r>
      <w:r>
        <w:t>2017-</w:t>
      </w:r>
      <w:r w:rsidR="000E42DB">
        <w:t>2019</w:t>
      </w:r>
    </w:p>
    <w:p w14:paraId="763147E9" w14:textId="77777777" w:rsidR="00A806A4" w:rsidRDefault="00A806A4">
      <w:pPr>
        <w:tabs>
          <w:tab w:val="left" w:pos="5040"/>
        </w:tabs>
        <w:ind w:left="720"/>
      </w:pPr>
    </w:p>
    <w:p w14:paraId="0EFF150F" w14:textId="77777777" w:rsidR="003C02CA" w:rsidRDefault="003C02CA" w:rsidP="00412A48">
      <w:pPr>
        <w:tabs>
          <w:tab w:val="left" w:pos="5040"/>
        </w:tabs>
      </w:pPr>
    </w:p>
    <w:p w14:paraId="6EE4D3A4" w14:textId="77777777" w:rsidR="003C02CA" w:rsidRDefault="003C02CA" w:rsidP="00412A48">
      <w:pPr>
        <w:tabs>
          <w:tab w:val="left" w:pos="5040"/>
        </w:tabs>
      </w:pPr>
    </w:p>
    <w:p w14:paraId="7916E7C8" w14:textId="77777777" w:rsidR="003C02CA" w:rsidRDefault="003C02CA" w:rsidP="00412A48">
      <w:pPr>
        <w:tabs>
          <w:tab w:val="left" w:pos="5040"/>
        </w:tabs>
      </w:pPr>
    </w:p>
    <w:p w14:paraId="5BA0BF49" w14:textId="5B98342F" w:rsidR="002F42DB" w:rsidRDefault="006446E6" w:rsidP="00412A48">
      <w:pPr>
        <w:tabs>
          <w:tab w:val="left" w:pos="5040"/>
        </w:tabs>
      </w:pPr>
      <w:r>
        <w:lastRenderedPageBreak/>
        <w:t xml:space="preserve">3. </w:t>
      </w:r>
      <w:r w:rsidR="003E71E2">
        <w:t>University Libraries</w:t>
      </w:r>
      <w:r>
        <w:t>:</w:t>
      </w:r>
    </w:p>
    <w:p w14:paraId="0C6FF8D6" w14:textId="3EA9ED54" w:rsidR="000844E8" w:rsidRDefault="000844E8">
      <w:pPr>
        <w:tabs>
          <w:tab w:val="left" w:pos="5040"/>
        </w:tabs>
        <w:ind w:left="720"/>
      </w:pPr>
    </w:p>
    <w:p w14:paraId="18028337" w14:textId="270F6394" w:rsidR="000844E8" w:rsidRDefault="000844E8" w:rsidP="00412A48">
      <w:pPr>
        <w:tabs>
          <w:tab w:val="left" w:pos="5040"/>
        </w:tabs>
      </w:pPr>
      <w:r>
        <w:t xml:space="preserve">Chair, Appointed  </w:t>
      </w:r>
      <w:r w:rsidR="00412A48">
        <w:t xml:space="preserve">     </w:t>
      </w:r>
      <w:r>
        <w:t xml:space="preserve"> Scholarly Communication Team</w:t>
      </w:r>
      <w:r>
        <w:tab/>
      </w:r>
      <w:r>
        <w:tab/>
      </w:r>
      <w:r>
        <w:tab/>
      </w:r>
      <w:r w:rsidR="003E71E2">
        <w:t xml:space="preserve">     </w:t>
      </w:r>
      <w:r w:rsidR="00154BB0">
        <w:t xml:space="preserve">      </w:t>
      </w:r>
      <w:r w:rsidR="003E71E2">
        <w:t xml:space="preserve"> </w:t>
      </w:r>
      <w:r w:rsidR="00D71178">
        <w:t xml:space="preserve"> </w:t>
      </w:r>
      <w:r w:rsidR="003E71E2">
        <w:t xml:space="preserve"> </w:t>
      </w:r>
      <w:r w:rsidR="000D153A">
        <w:t xml:space="preserve"> </w:t>
      </w:r>
      <w:r w:rsidR="0097046E">
        <w:t xml:space="preserve">   </w:t>
      </w:r>
      <w:r>
        <w:t>2018-</w:t>
      </w:r>
      <w:r w:rsidR="0097046E">
        <w:t>2020</w:t>
      </w:r>
    </w:p>
    <w:p w14:paraId="6B9705C5" w14:textId="7473635D" w:rsidR="00850617" w:rsidRDefault="00850617" w:rsidP="00412A48">
      <w:pPr>
        <w:tabs>
          <w:tab w:val="left" w:pos="5040"/>
        </w:tabs>
      </w:pPr>
      <w:r>
        <w:t>Member</w:t>
      </w:r>
      <w:r>
        <w:tab/>
      </w:r>
      <w:r>
        <w:tab/>
      </w:r>
      <w:r>
        <w:tab/>
      </w:r>
      <w:r>
        <w:tab/>
      </w:r>
      <w:r>
        <w:tab/>
      </w:r>
      <w:r w:rsidR="00366E9B">
        <w:t xml:space="preserve">   </w:t>
      </w:r>
      <w:r>
        <w:t xml:space="preserve">   2015-</w:t>
      </w:r>
      <w:r w:rsidR="00366E9B">
        <w:t>2022</w:t>
      </w:r>
    </w:p>
    <w:p w14:paraId="40D74749" w14:textId="77777777" w:rsidR="00244524" w:rsidRDefault="00244524">
      <w:pPr>
        <w:tabs>
          <w:tab w:val="left" w:pos="5040"/>
        </w:tabs>
        <w:ind w:left="720"/>
      </w:pPr>
    </w:p>
    <w:p w14:paraId="1DD68759" w14:textId="49BD6B79" w:rsidR="00244524" w:rsidRDefault="00244524" w:rsidP="00412A48">
      <w:pPr>
        <w:tabs>
          <w:tab w:val="left" w:pos="5040"/>
        </w:tabs>
      </w:pPr>
      <w:r>
        <w:t xml:space="preserve">Chair, Appointed    </w:t>
      </w:r>
      <w:r w:rsidR="00412A48">
        <w:t xml:space="preserve">    </w:t>
      </w:r>
      <w:r>
        <w:t xml:space="preserve">Staff Appreciation and Recognition Committee </w:t>
      </w:r>
      <w:r w:rsidR="00B6629C">
        <w:t xml:space="preserve"> </w:t>
      </w:r>
      <w:r>
        <w:t xml:space="preserve">  </w:t>
      </w:r>
      <w:r w:rsidR="00B6629C">
        <w:t xml:space="preserve"> </w:t>
      </w:r>
      <w:r w:rsidR="00154BB0">
        <w:t xml:space="preserve">       </w:t>
      </w:r>
      <w:r w:rsidR="00412A48">
        <w:tab/>
      </w:r>
      <w:r w:rsidR="00154BB0">
        <w:t xml:space="preserve">  </w:t>
      </w:r>
      <w:r w:rsidR="004F3E20">
        <w:t xml:space="preserve"> </w:t>
      </w:r>
      <w:r w:rsidR="00D71178">
        <w:t xml:space="preserve"> </w:t>
      </w:r>
      <w:r w:rsidR="00B6629C">
        <w:t xml:space="preserve">  </w:t>
      </w:r>
      <w:r>
        <w:t>2017-2018</w:t>
      </w:r>
    </w:p>
    <w:p w14:paraId="61867638" w14:textId="77777777" w:rsidR="006E1306" w:rsidRDefault="006E1306">
      <w:pPr>
        <w:tabs>
          <w:tab w:val="left" w:pos="5040"/>
        </w:tabs>
        <w:ind w:left="720"/>
      </w:pPr>
    </w:p>
    <w:p w14:paraId="7A87CA8E" w14:textId="58D0A053" w:rsidR="006E1306" w:rsidRDefault="00244524" w:rsidP="000D153A">
      <w:pPr>
        <w:tabs>
          <w:tab w:val="left" w:pos="5040"/>
        </w:tabs>
      </w:pPr>
      <w:r>
        <w:t xml:space="preserve">Chair-Elect             </w:t>
      </w:r>
      <w:r w:rsidR="00412A48">
        <w:t xml:space="preserve">    </w:t>
      </w:r>
      <w:r>
        <w:t>Staff Appreciation and Recognition Committee</w:t>
      </w:r>
      <w:r w:rsidR="00412A48">
        <w:tab/>
      </w:r>
      <w:r w:rsidR="00412A48">
        <w:tab/>
        <w:t xml:space="preserve">      </w:t>
      </w:r>
      <w:r>
        <w:t>2016-2017</w:t>
      </w:r>
    </w:p>
    <w:p w14:paraId="56A375E7" w14:textId="4FDC6C46" w:rsidR="000D153A" w:rsidRDefault="000D153A" w:rsidP="000D153A">
      <w:pPr>
        <w:tabs>
          <w:tab w:val="left" w:pos="5040"/>
        </w:tabs>
      </w:pPr>
      <w:r>
        <w:t>Appointed</w:t>
      </w:r>
    </w:p>
    <w:p w14:paraId="56329CC9" w14:textId="77777777" w:rsidR="000D153A" w:rsidRDefault="000D153A" w:rsidP="000D153A">
      <w:pPr>
        <w:tabs>
          <w:tab w:val="left" w:pos="5040"/>
        </w:tabs>
      </w:pPr>
    </w:p>
    <w:p w14:paraId="5DC9648D" w14:textId="4B5D6DA0" w:rsidR="00244524" w:rsidRDefault="00244524" w:rsidP="00412A48">
      <w:pPr>
        <w:tabs>
          <w:tab w:val="left" w:pos="5040"/>
        </w:tabs>
      </w:pPr>
      <w:r>
        <w:t xml:space="preserve">Member, Elected    </w:t>
      </w:r>
      <w:r w:rsidR="00412A48">
        <w:t xml:space="preserve">    </w:t>
      </w:r>
      <w:r w:rsidR="0097046E">
        <w:t>Promotion Review Panel</w:t>
      </w:r>
      <w:r>
        <w:t xml:space="preserve">                               </w:t>
      </w:r>
      <w:r w:rsidR="00B6629C">
        <w:t xml:space="preserve"> </w:t>
      </w:r>
      <w:r>
        <w:t xml:space="preserve">   </w:t>
      </w:r>
      <w:r w:rsidR="00154BB0">
        <w:t xml:space="preserve">     </w:t>
      </w:r>
      <w:r>
        <w:t xml:space="preserve">  </w:t>
      </w:r>
      <w:r w:rsidR="00B6629C">
        <w:t xml:space="preserve">  </w:t>
      </w:r>
      <w:r w:rsidR="004F3E20">
        <w:t xml:space="preserve"> </w:t>
      </w:r>
      <w:r w:rsidR="00D71178">
        <w:t xml:space="preserve"> </w:t>
      </w:r>
      <w:r w:rsidR="00B6629C">
        <w:t xml:space="preserve"> </w:t>
      </w:r>
      <w:r>
        <w:t xml:space="preserve"> </w:t>
      </w:r>
      <w:r w:rsidR="000D153A">
        <w:t xml:space="preserve">  </w:t>
      </w:r>
      <w:r w:rsidR="00412A48">
        <w:tab/>
      </w:r>
      <w:r w:rsidR="0097046E">
        <w:t xml:space="preserve">   </w:t>
      </w:r>
      <w:r w:rsidR="00412A48">
        <w:t xml:space="preserve">   </w:t>
      </w:r>
      <w:r>
        <w:t>2017-</w:t>
      </w:r>
      <w:r w:rsidR="0097046E">
        <w:t>2020</w:t>
      </w:r>
      <w:r>
        <w:t xml:space="preserve">                                </w:t>
      </w:r>
    </w:p>
    <w:p w14:paraId="1223707C" w14:textId="77777777" w:rsidR="002F42DB" w:rsidRDefault="002F42DB">
      <w:pPr>
        <w:tabs>
          <w:tab w:val="left" w:pos="5040"/>
        </w:tabs>
        <w:ind w:left="720" w:hanging="720"/>
      </w:pPr>
    </w:p>
    <w:p w14:paraId="749EF0CD" w14:textId="550677DE"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14:paraId="743175E2" w14:textId="28845112" w:rsidR="00132DED" w:rsidRDefault="00132DED">
      <w:pPr>
        <w:tabs>
          <w:tab w:val="left" w:pos="5040"/>
        </w:tabs>
        <w:ind w:left="720" w:hanging="720"/>
      </w:pPr>
    </w:p>
    <w:p w14:paraId="7726DDA7" w14:textId="5B4F0F2F" w:rsidR="00132DED" w:rsidRDefault="00132DED">
      <w:pPr>
        <w:tabs>
          <w:tab w:val="left" w:pos="5040"/>
        </w:tabs>
        <w:ind w:left="720" w:hanging="720"/>
      </w:pPr>
      <w:r>
        <w:t>Chair</w:t>
      </w:r>
      <w:r>
        <w:tab/>
        <w:t xml:space="preserve">                        Membership Committee</w:t>
      </w:r>
    </w:p>
    <w:p w14:paraId="03067584" w14:textId="176FFBD4" w:rsidR="00132DED" w:rsidRDefault="00132DED">
      <w:pPr>
        <w:tabs>
          <w:tab w:val="left" w:pos="5040"/>
        </w:tabs>
        <w:ind w:left="720" w:hanging="720"/>
      </w:pPr>
      <w:r>
        <w:tab/>
        <w:t xml:space="preserve">                        University Information Policy Officers</w:t>
      </w:r>
      <w:r>
        <w:tab/>
      </w:r>
      <w:r>
        <w:tab/>
      </w:r>
      <w:r>
        <w:tab/>
        <w:t xml:space="preserve">   </w:t>
      </w:r>
      <w:r w:rsidR="00366E9B">
        <w:t xml:space="preserve">   </w:t>
      </w:r>
      <w:r>
        <w:t>2020-</w:t>
      </w:r>
      <w:r w:rsidR="00366E9B">
        <w:t>2021</w:t>
      </w:r>
    </w:p>
    <w:p w14:paraId="1088EBAD" w14:textId="77777777" w:rsidR="002F42DB" w:rsidRDefault="002F42DB">
      <w:pPr>
        <w:tabs>
          <w:tab w:val="left" w:pos="5040"/>
        </w:tabs>
        <w:ind w:left="720" w:hanging="720"/>
      </w:pPr>
    </w:p>
    <w:p w14:paraId="64546E24" w14:textId="1B2F35BE" w:rsidR="00051A95" w:rsidRDefault="00051A95">
      <w:pPr>
        <w:tabs>
          <w:tab w:val="left" w:pos="5040"/>
        </w:tabs>
        <w:ind w:left="720" w:hanging="720"/>
      </w:pPr>
      <w:r>
        <w:t>Member                      Membership Rules Working Group</w:t>
      </w:r>
    </w:p>
    <w:p w14:paraId="730F158A" w14:textId="23B0A151" w:rsidR="00051A95" w:rsidRDefault="00051A95">
      <w:pPr>
        <w:tabs>
          <w:tab w:val="left" w:pos="5040"/>
        </w:tabs>
        <w:ind w:left="720" w:hanging="720"/>
      </w:pPr>
      <w:r>
        <w:tab/>
        <w:t xml:space="preserve">                        University Information Policy Officers</w:t>
      </w:r>
      <w:r>
        <w:tab/>
      </w:r>
      <w:r>
        <w:tab/>
        <w:t xml:space="preserve">  </w:t>
      </w:r>
      <w:r>
        <w:tab/>
      </w:r>
      <w:r w:rsidR="00366E9B">
        <w:t xml:space="preserve">   </w:t>
      </w:r>
      <w:r>
        <w:t xml:space="preserve">  2020-</w:t>
      </w:r>
      <w:r w:rsidR="00366E9B">
        <w:t>2021</w:t>
      </w:r>
    </w:p>
    <w:p w14:paraId="1840A210" w14:textId="77777777" w:rsidR="00051A95" w:rsidRDefault="00051A95">
      <w:pPr>
        <w:tabs>
          <w:tab w:val="left" w:pos="5040"/>
        </w:tabs>
        <w:ind w:left="720" w:hanging="720"/>
      </w:pPr>
    </w:p>
    <w:p w14:paraId="25501380" w14:textId="24BA4047" w:rsidR="002C37C7" w:rsidRDefault="00017EDF">
      <w:pPr>
        <w:tabs>
          <w:tab w:val="left" w:pos="5040"/>
        </w:tabs>
        <w:ind w:left="720" w:hanging="720"/>
      </w:pPr>
      <w:r w:rsidRPr="00017EDF">
        <w:t>Councilor</w:t>
      </w:r>
      <w:r w:rsidR="002C37C7">
        <w:t xml:space="preserve">                   </w:t>
      </w:r>
      <w:r w:rsidR="002C37C7" w:rsidRPr="00017EDF">
        <w:t>Copyright &amp; Access Interest Group</w:t>
      </w:r>
    </w:p>
    <w:p w14:paraId="6FC6016B" w14:textId="7D419CA4" w:rsidR="00017EDF" w:rsidRDefault="00017EDF">
      <w:pPr>
        <w:tabs>
          <w:tab w:val="left" w:pos="5040"/>
        </w:tabs>
        <w:ind w:left="720" w:hanging="720"/>
      </w:pPr>
      <w:r>
        <w:t xml:space="preserve">Elected    </w:t>
      </w:r>
      <w:r w:rsidR="00B6629C">
        <w:t xml:space="preserve">                   </w:t>
      </w:r>
      <w:r w:rsidR="002C37C7">
        <w:t>Texas Library Association</w:t>
      </w:r>
      <w:r w:rsidR="002C37C7">
        <w:tab/>
      </w:r>
      <w:r w:rsidR="002C37C7">
        <w:tab/>
      </w:r>
      <w:r w:rsidR="002C37C7">
        <w:tab/>
        <w:t xml:space="preserve">   </w:t>
      </w:r>
      <w:r w:rsidR="00B6629C">
        <w:t xml:space="preserve">             </w:t>
      </w:r>
      <w:r w:rsidR="00154BB0">
        <w:t xml:space="preserve">    </w:t>
      </w:r>
      <w:r w:rsidR="00B6629C">
        <w:t xml:space="preserve">    </w:t>
      </w:r>
      <w:r w:rsidR="000D153A">
        <w:t xml:space="preserve"> </w:t>
      </w:r>
      <w:r w:rsidR="00B6629C">
        <w:t xml:space="preserve">     </w:t>
      </w:r>
      <w:r>
        <w:t>2015-2017</w:t>
      </w:r>
    </w:p>
    <w:p w14:paraId="4968764D" w14:textId="77777777" w:rsidR="00D71178" w:rsidRDefault="00D71178">
      <w:pPr>
        <w:tabs>
          <w:tab w:val="left" w:pos="5040"/>
        </w:tabs>
        <w:ind w:left="720" w:hanging="720"/>
      </w:pPr>
    </w:p>
    <w:p w14:paraId="736AE121" w14:textId="0128A6B7" w:rsidR="002F42DB" w:rsidRDefault="006446E6">
      <w:pPr>
        <w:tabs>
          <w:tab w:val="left" w:pos="5040"/>
        </w:tabs>
        <w:ind w:left="720" w:hanging="720"/>
      </w:pPr>
      <w:r>
        <w:t xml:space="preserve">C. </w:t>
      </w:r>
      <w:r w:rsidR="00E44ACE">
        <w:t>University of Texas, Graduate School of Information</w:t>
      </w:r>
      <w:r>
        <w:t>:</w:t>
      </w:r>
    </w:p>
    <w:p w14:paraId="664B95A3" w14:textId="77777777" w:rsidR="002F42DB" w:rsidRDefault="002F42DB">
      <w:pPr>
        <w:tabs>
          <w:tab w:val="left" w:pos="5040"/>
        </w:tabs>
        <w:ind w:left="720" w:hanging="720"/>
      </w:pPr>
    </w:p>
    <w:p w14:paraId="4E61FA5F" w14:textId="61754907" w:rsidR="00E17701" w:rsidRDefault="00E17701">
      <w:pPr>
        <w:tabs>
          <w:tab w:val="left" w:pos="5040"/>
        </w:tabs>
        <w:ind w:left="720" w:hanging="720"/>
      </w:pPr>
      <w:r>
        <w:t xml:space="preserve">Member           </w:t>
      </w:r>
      <w:r w:rsidR="002C37C7">
        <w:t xml:space="preserve">          </w:t>
      </w:r>
      <w:r>
        <w:t>Admissions and Awards Committe</w:t>
      </w:r>
      <w:r w:rsidR="00850617">
        <w:t>e</w:t>
      </w:r>
      <w:r w:rsidR="00850617">
        <w:tab/>
      </w:r>
      <w:r w:rsidR="00850617">
        <w:tab/>
      </w:r>
      <w:r w:rsidR="00850617">
        <w:tab/>
      </w:r>
      <w:r w:rsidR="00850617">
        <w:tab/>
        <w:t xml:space="preserve">      </w:t>
      </w:r>
      <w:r w:rsidR="000D153A">
        <w:t>2</w:t>
      </w:r>
      <w:r>
        <w:t>01</w:t>
      </w:r>
      <w:r w:rsidR="006E1306">
        <w:t>8</w:t>
      </w:r>
      <w:r>
        <w:t>-</w:t>
      </w:r>
      <w:r w:rsidR="00850617">
        <w:t>2019</w:t>
      </w:r>
    </w:p>
    <w:p w14:paraId="1FCEEE59" w14:textId="77777777" w:rsidR="00E17701" w:rsidRDefault="00E17701">
      <w:pPr>
        <w:tabs>
          <w:tab w:val="left" w:pos="5040"/>
        </w:tabs>
        <w:ind w:left="720" w:hanging="720"/>
      </w:pPr>
    </w:p>
    <w:p w14:paraId="609A8C05" w14:textId="77777777" w:rsidR="002F42DB" w:rsidRDefault="006446E6">
      <w:pPr>
        <w:tabs>
          <w:tab w:val="left" w:pos="5040"/>
        </w:tabs>
        <w:ind w:left="720" w:hanging="720"/>
      </w:pPr>
      <w:r>
        <w:t>D. Organization Memberships:</w:t>
      </w:r>
    </w:p>
    <w:p w14:paraId="23FA84CB" w14:textId="77777777" w:rsidR="00F16C02" w:rsidRDefault="00F16C02">
      <w:pPr>
        <w:tabs>
          <w:tab w:val="left" w:pos="5040"/>
        </w:tabs>
        <w:ind w:left="720" w:hanging="720"/>
      </w:pPr>
    </w:p>
    <w:p w14:paraId="729B7180" w14:textId="256D1B5A" w:rsidR="00051A95" w:rsidRDefault="00051A95">
      <w:pPr>
        <w:tabs>
          <w:tab w:val="left" w:pos="5040"/>
        </w:tabs>
        <w:ind w:left="720" w:hanging="720"/>
      </w:pPr>
      <w:r>
        <w:t>University Information Policy Officers</w:t>
      </w:r>
      <w:r>
        <w:tab/>
      </w:r>
      <w:r>
        <w:tab/>
      </w:r>
      <w:r>
        <w:tab/>
      </w:r>
      <w:r>
        <w:tab/>
      </w:r>
      <w:r w:rsidR="00366E9B">
        <w:tab/>
        <w:t xml:space="preserve"> 2020</w:t>
      </w:r>
      <w:r>
        <w:t>-present</w:t>
      </w:r>
    </w:p>
    <w:p w14:paraId="2CA11655" w14:textId="3F875F5B" w:rsidR="00132DED" w:rsidRDefault="00132DED" w:rsidP="00132DED">
      <w:pPr>
        <w:tabs>
          <w:tab w:val="left" w:pos="5040"/>
        </w:tabs>
      </w:pPr>
      <w:r>
        <w:t>Chair, Membership Committee</w:t>
      </w:r>
      <w:r w:rsidR="005208FC">
        <w:t xml:space="preserve"> (elected)</w:t>
      </w:r>
      <w:r w:rsidR="009D1863">
        <w:tab/>
      </w:r>
      <w:r w:rsidR="009D1863">
        <w:tab/>
      </w:r>
      <w:r w:rsidR="009D1863">
        <w:tab/>
      </w:r>
      <w:r w:rsidR="009D1863">
        <w:tab/>
      </w:r>
      <w:r w:rsidR="00A033F0">
        <w:tab/>
      </w:r>
      <w:r w:rsidR="002D18CE">
        <w:t xml:space="preserve"> 2020-2021</w:t>
      </w:r>
    </w:p>
    <w:p w14:paraId="45FACA0B" w14:textId="77777777" w:rsidR="00051A95" w:rsidRDefault="00051A95">
      <w:pPr>
        <w:tabs>
          <w:tab w:val="left" w:pos="5040"/>
        </w:tabs>
        <w:ind w:left="720" w:hanging="720"/>
      </w:pPr>
    </w:p>
    <w:p w14:paraId="29AC10D8" w14:textId="27E22C76" w:rsidR="00B6629C" w:rsidRDefault="00B6629C">
      <w:pPr>
        <w:tabs>
          <w:tab w:val="left" w:pos="5040"/>
        </w:tabs>
        <w:ind w:left="720" w:hanging="720"/>
      </w:pPr>
      <w:r>
        <w:t xml:space="preserve">American Association of Law Libraries                                                                      </w:t>
      </w:r>
      <w:r w:rsidR="00154BB0">
        <w:t xml:space="preserve">    </w:t>
      </w:r>
      <w:r>
        <w:t xml:space="preserve"> 2001-2013</w:t>
      </w:r>
    </w:p>
    <w:p w14:paraId="490EE564" w14:textId="77777777" w:rsidR="002F42DB" w:rsidRDefault="002F42DB">
      <w:pPr>
        <w:tabs>
          <w:tab w:val="left" w:pos="5040"/>
        </w:tabs>
        <w:ind w:left="720" w:hanging="720"/>
      </w:pPr>
    </w:p>
    <w:p w14:paraId="5B830CA3" w14:textId="77777777" w:rsidR="002F42DB" w:rsidRDefault="006446E6">
      <w:pPr>
        <w:tabs>
          <w:tab w:val="left" w:pos="5040"/>
        </w:tabs>
        <w:ind w:left="720" w:hanging="720"/>
      </w:pPr>
      <w:r>
        <w:t>E. Service Honors and Awards:</w:t>
      </w:r>
    </w:p>
    <w:p w14:paraId="4D88A4DA" w14:textId="4D782A0D" w:rsidR="002F42DB" w:rsidRDefault="002F42DB">
      <w:pPr>
        <w:tabs>
          <w:tab w:val="left" w:pos="5040"/>
        </w:tabs>
        <w:ind w:left="720" w:hanging="720"/>
      </w:pPr>
    </w:p>
    <w:p w14:paraId="388D9A66" w14:textId="77777777" w:rsidR="007B4534" w:rsidRDefault="00A033F0" w:rsidP="007B4534">
      <w:r>
        <w:t xml:space="preserve">Triangle </w:t>
      </w:r>
      <w:r w:rsidR="00A11639">
        <w:t>S</w:t>
      </w:r>
      <w:r>
        <w:t>CI</w:t>
      </w:r>
      <w:r w:rsidR="00A11639">
        <w:tab/>
      </w:r>
      <w:hyperlink r:id="rId24" w:history="1">
        <w:r w:rsidR="00206CF4" w:rsidRPr="00206CF4">
          <w:rPr>
            <w:rStyle w:val="Hyperlink"/>
          </w:rPr>
          <w:t>Building a contextual alternative to scholarly journal un/safelists</w:t>
        </w:r>
      </w:hyperlink>
      <w:r w:rsidR="00206CF4">
        <w:t xml:space="preserve">   </w:t>
      </w:r>
      <w:r w:rsidR="007B4534">
        <w:t>October 2022</w:t>
      </w:r>
    </w:p>
    <w:p w14:paraId="15F206C6" w14:textId="571FEFA5" w:rsidR="00A11639" w:rsidRDefault="00206CF4" w:rsidP="00206CF4">
      <w:r>
        <w:t xml:space="preserve">                   </w:t>
      </w:r>
      <w:r w:rsidR="00A11639">
        <w:tab/>
      </w:r>
      <w:r w:rsidR="00A11639">
        <w:tab/>
      </w:r>
      <w:r w:rsidR="00A11639">
        <w:tab/>
      </w:r>
      <w:r w:rsidR="00A11639">
        <w:tab/>
      </w:r>
      <w:r w:rsidR="00A11639">
        <w:tab/>
      </w:r>
      <w:r>
        <w:tab/>
      </w:r>
      <w:r>
        <w:tab/>
      </w:r>
      <w:r>
        <w:tab/>
      </w:r>
    </w:p>
    <w:p w14:paraId="7A529A82" w14:textId="515F884B" w:rsidR="00DF6FEC" w:rsidRDefault="00DF6FEC" w:rsidP="00412A48">
      <w:pPr>
        <w:tabs>
          <w:tab w:val="left" w:pos="5040"/>
        </w:tabs>
        <w:ind w:left="720" w:hanging="720"/>
      </w:pPr>
      <w:r>
        <w:t>OER + Schol Comm</w:t>
      </w:r>
      <w:r w:rsidR="00F35F0E">
        <w:t xml:space="preserve">            </w:t>
      </w:r>
      <w:r>
        <w:t xml:space="preserve">OERTX OER Community of Learning        </w:t>
      </w:r>
      <w:r w:rsidR="00BC3160">
        <w:tab/>
      </w:r>
      <w:r w:rsidR="00BC3160">
        <w:tab/>
      </w:r>
      <w:r w:rsidR="00BC3160">
        <w:tab/>
      </w:r>
      <w:r w:rsidR="009B59E6">
        <w:t>2021</w:t>
      </w:r>
    </w:p>
    <w:p w14:paraId="7942A91D" w14:textId="58FC8DB2" w:rsidR="00DB78B6" w:rsidRDefault="00DF6FEC" w:rsidP="00BC3160">
      <w:pPr>
        <w:tabs>
          <w:tab w:val="left" w:pos="5040"/>
        </w:tabs>
      </w:pPr>
      <w:r>
        <w:t>Schol Comm</w:t>
      </w:r>
      <w:r w:rsidR="00BC3160">
        <w:t xml:space="preserve"> </w:t>
      </w:r>
      <w:r>
        <w:t>Notebook</w:t>
      </w:r>
      <w:r>
        <w:tab/>
      </w:r>
      <w:r w:rsidR="007B4534">
        <w:tab/>
      </w:r>
    </w:p>
    <w:p w14:paraId="04D3024F" w14:textId="77777777" w:rsidR="00DB78B6" w:rsidRDefault="00DB78B6" w:rsidP="00412A48">
      <w:pPr>
        <w:tabs>
          <w:tab w:val="left" w:pos="5040"/>
        </w:tabs>
        <w:ind w:left="720" w:hanging="720"/>
      </w:pPr>
    </w:p>
    <w:p w14:paraId="4E102337" w14:textId="0D5EB1AD" w:rsidR="000D153A" w:rsidRDefault="00412A48" w:rsidP="00412A48">
      <w:pPr>
        <w:tabs>
          <w:tab w:val="left" w:pos="5040"/>
        </w:tabs>
        <w:ind w:left="720" w:hanging="720"/>
      </w:pPr>
      <w:r w:rsidRPr="00412A48">
        <w:t xml:space="preserve">Outstanding Team Award               </w:t>
      </w:r>
      <w:r w:rsidR="000D153A">
        <w:t xml:space="preserve">       </w:t>
      </w:r>
      <w:r w:rsidR="00850617">
        <w:t xml:space="preserve"> </w:t>
      </w:r>
      <w:r w:rsidRPr="00412A48">
        <w:t xml:space="preserve"> </w:t>
      </w:r>
      <w:r w:rsidR="000D153A" w:rsidRPr="00412A48">
        <w:t>Scholarly Communication Team</w:t>
      </w:r>
    </w:p>
    <w:p w14:paraId="1811CD63" w14:textId="6FBB1670" w:rsidR="00412A48" w:rsidRPr="00412A48" w:rsidRDefault="000D153A" w:rsidP="00412A48">
      <w:pPr>
        <w:tabs>
          <w:tab w:val="left" w:pos="5040"/>
        </w:tabs>
        <w:ind w:left="720" w:hanging="720"/>
      </w:pPr>
      <w:r>
        <w:tab/>
        <w:t xml:space="preserve">                                                  </w:t>
      </w:r>
      <w:r w:rsidR="00850617">
        <w:t xml:space="preserve"> </w:t>
      </w:r>
      <w:r>
        <w:t xml:space="preserve">  </w:t>
      </w:r>
      <w:r w:rsidR="00412A48" w:rsidRPr="00412A48">
        <w:t>Texas State University Libraries</w:t>
      </w:r>
      <w:r w:rsidR="00412A48" w:rsidRPr="00412A48">
        <w:tab/>
      </w:r>
      <w:r w:rsidR="00412A48" w:rsidRPr="00412A48">
        <w:tab/>
        <w:t xml:space="preserve">              2018</w:t>
      </w:r>
    </w:p>
    <w:p w14:paraId="07152650" w14:textId="77777777" w:rsidR="00412A48" w:rsidRPr="00412A48" w:rsidRDefault="00412A48" w:rsidP="00412A48">
      <w:pPr>
        <w:tabs>
          <w:tab w:val="left" w:pos="5040"/>
        </w:tabs>
        <w:ind w:left="720" w:hanging="720"/>
      </w:pPr>
    </w:p>
    <w:p w14:paraId="1737F050" w14:textId="326D7950" w:rsidR="006446E6" w:rsidRDefault="0057542C" w:rsidP="000844E8">
      <w:pPr>
        <w:tabs>
          <w:tab w:val="left" w:pos="5040"/>
        </w:tabs>
        <w:ind w:left="720" w:hanging="720"/>
      </w:pPr>
      <w:r w:rsidRPr="0057542C">
        <w:t>TALL Texans Leadership Institute</w:t>
      </w:r>
      <w:r w:rsidR="00CF0199">
        <w:t xml:space="preserve">          Texas Library Association</w:t>
      </w:r>
      <w:r w:rsidR="009A3BEE">
        <w:tab/>
        <w:t xml:space="preserve">       </w:t>
      </w:r>
      <w:r w:rsidRPr="0057542C">
        <w:t>June 10-14, 2018</w:t>
      </w:r>
    </w:p>
    <w:p w14:paraId="2275F375" w14:textId="22098C0C" w:rsidR="009A3BEE" w:rsidRDefault="009A3BEE" w:rsidP="000844E8">
      <w:pPr>
        <w:tabs>
          <w:tab w:val="left" w:pos="5040"/>
        </w:tabs>
        <w:ind w:left="720" w:hanging="720"/>
      </w:pPr>
    </w:p>
    <w:sectPr w:rsidR="009A3BEE">
      <w:footerReference w:type="default" r:id="rId25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E4CC" w14:textId="77777777" w:rsidR="00C450FD" w:rsidRDefault="00C450FD">
      <w:r>
        <w:separator/>
      </w:r>
    </w:p>
  </w:endnote>
  <w:endnote w:type="continuationSeparator" w:id="0">
    <w:p w14:paraId="2C670A34" w14:textId="77777777" w:rsidR="00C450FD" w:rsidRDefault="00C4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F531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4653" w14:textId="77777777" w:rsidR="00C450FD" w:rsidRDefault="00C450FD">
      <w:r>
        <w:separator/>
      </w:r>
    </w:p>
  </w:footnote>
  <w:footnote w:type="continuationSeparator" w:id="0">
    <w:p w14:paraId="521DB1F4" w14:textId="77777777" w:rsidR="00C450FD" w:rsidRDefault="00C4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7"/>
    <w:rsid w:val="00017EDF"/>
    <w:rsid w:val="00051A95"/>
    <w:rsid w:val="00055370"/>
    <w:rsid w:val="00057D51"/>
    <w:rsid w:val="0007269F"/>
    <w:rsid w:val="000844E8"/>
    <w:rsid w:val="000B3B24"/>
    <w:rsid w:val="000B41AA"/>
    <w:rsid w:val="000D153A"/>
    <w:rsid w:val="000E42DB"/>
    <w:rsid w:val="000E5506"/>
    <w:rsid w:val="000E6A23"/>
    <w:rsid w:val="0010036D"/>
    <w:rsid w:val="00106E22"/>
    <w:rsid w:val="0011243B"/>
    <w:rsid w:val="00132DED"/>
    <w:rsid w:val="00154BB0"/>
    <w:rsid w:val="001709FB"/>
    <w:rsid w:val="0018468B"/>
    <w:rsid w:val="00193915"/>
    <w:rsid w:val="001C2DB5"/>
    <w:rsid w:val="00206CF4"/>
    <w:rsid w:val="00215385"/>
    <w:rsid w:val="002161E3"/>
    <w:rsid w:val="002357AB"/>
    <w:rsid w:val="00244524"/>
    <w:rsid w:val="00256234"/>
    <w:rsid w:val="00261315"/>
    <w:rsid w:val="002A3672"/>
    <w:rsid w:val="002A6951"/>
    <w:rsid w:val="002C37C7"/>
    <w:rsid w:val="002D18CE"/>
    <w:rsid w:val="002E058C"/>
    <w:rsid w:val="002E0853"/>
    <w:rsid w:val="002F42DB"/>
    <w:rsid w:val="00321846"/>
    <w:rsid w:val="00366E9B"/>
    <w:rsid w:val="00380CAE"/>
    <w:rsid w:val="0038721D"/>
    <w:rsid w:val="003963ED"/>
    <w:rsid w:val="003B4C73"/>
    <w:rsid w:val="003C02CA"/>
    <w:rsid w:val="003E71E2"/>
    <w:rsid w:val="00412A48"/>
    <w:rsid w:val="004155E1"/>
    <w:rsid w:val="00425404"/>
    <w:rsid w:val="0045391D"/>
    <w:rsid w:val="00454B84"/>
    <w:rsid w:val="004A306E"/>
    <w:rsid w:val="004B13D6"/>
    <w:rsid w:val="004C490B"/>
    <w:rsid w:val="004D1901"/>
    <w:rsid w:val="004E1094"/>
    <w:rsid w:val="004E1496"/>
    <w:rsid w:val="004F3E20"/>
    <w:rsid w:val="00503D28"/>
    <w:rsid w:val="005208FC"/>
    <w:rsid w:val="00545E3B"/>
    <w:rsid w:val="005471BC"/>
    <w:rsid w:val="0057542C"/>
    <w:rsid w:val="00590B13"/>
    <w:rsid w:val="005F278A"/>
    <w:rsid w:val="00624CC7"/>
    <w:rsid w:val="00630018"/>
    <w:rsid w:val="00632EE9"/>
    <w:rsid w:val="006446E6"/>
    <w:rsid w:val="0067527D"/>
    <w:rsid w:val="006B462B"/>
    <w:rsid w:val="006C1355"/>
    <w:rsid w:val="006C32F0"/>
    <w:rsid w:val="006D2738"/>
    <w:rsid w:val="006E1306"/>
    <w:rsid w:val="006E659C"/>
    <w:rsid w:val="007307FF"/>
    <w:rsid w:val="00742876"/>
    <w:rsid w:val="0075775C"/>
    <w:rsid w:val="007A05CB"/>
    <w:rsid w:val="007A25B7"/>
    <w:rsid w:val="007A2B4E"/>
    <w:rsid w:val="007B4534"/>
    <w:rsid w:val="00812144"/>
    <w:rsid w:val="00827587"/>
    <w:rsid w:val="00831D7D"/>
    <w:rsid w:val="00832246"/>
    <w:rsid w:val="008459D2"/>
    <w:rsid w:val="00850617"/>
    <w:rsid w:val="0087557A"/>
    <w:rsid w:val="008A3673"/>
    <w:rsid w:val="008D01CC"/>
    <w:rsid w:val="008E088E"/>
    <w:rsid w:val="00900AE3"/>
    <w:rsid w:val="00905298"/>
    <w:rsid w:val="009240FF"/>
    <w:rsid w:val="0093026F"/>
    <w:rsid w:val="00940CC5"/>
    <w:rsid w:val="00943344"/>
    <w:rsid w:val="00945E9D"/>
    <w:rsid w:val="00963B58"/>
    <w:rsid w:val="0097046E"/>
    <w:rsid w:val="00973949"/>
    <w:rsid w:val="009A1056"/>
    <w:rsid w:val="009A3BEE"/>
    <w:rsid w:val="009B59E6"/>
    <w:rsid w:val="009C4478"/>
    <w:rsid w:val="009C6CE7"/>
    <w:rsid w:val="009D1863"/>
    <w:rsid w:val="00A033F0"/>
    <w:rsid w:val="00A1024A"/>
    <w:rsid w:val="00A11639"/>
    <w:rsid w:val="00A23625"/>
    <w:rsid w:val="00A546BF"/>
    <w:rsid w:val="00A71931"/>
    <w:rsid w:val="00A767DD"/>
    <w:rsid w:val="00A806A4"/>
    <w:rsid w:val="00A841E5"/>
    <w:rsid w:val="00B315FF"/>
    <w:rsid w:val="00B6629C"/>
    <w:rsid w:val="00BA323A"/>
    <w:rsid w:val="00BA5E1C"/>
    <w:rsid w:val="00BC3160"/>
    <w:rsid w:val="00BC5AF5"/>
    <w:rsid w:val="00C0717E"/>
    <w:rsid w:val="00C450FD"/>
    <w:rsid w:val="00C64CEC"/>
    <w:rsid w:val="00CA5BF4"/>
    <w:rsid w:val="00CF0199"/>
    <w:rsid w:val="00D05BC6"/>
    <w:rsid w:val="00D340D4"/>
    <w:rsid w:val="00D34AC1"/>
    <w:rsid w:val="00D44279"/>
    <w:rsid w:val="00D46B20"/>
    <w:rsid w:val="00D71178"/>
    <w:rsid w:val="00D82F12"/>
    <w:rsid w:val="00DB78B6"/>
    <w:rsid w:val="00DC6036"/>
    <w:rsid w:val="00DC6339"/>
    <w:rsid w:val="00DF6FEC"/>
    <w:rsid w:val="00E17701"/>
    <w:rsid w:val="00E44ACE"/>
    <w:rsid w:val="00E56E17"/>
    <w:rsid w:val="00E64C5E"/>
    <w:rsid w:val="00E87A1C"/>
    <w:rsid w:val="00E93C80"/>
    <w:rsid w:val="00E949DF"/>
    <w:rsid w:val="00EA3248"/>
    <w:rsid w:val="00ED0953"/>
    <w:rsid w:val="00ED4B2E"/>
    <w:rsid w:val="00EE7BFA"/>
    <w:rsid w:val="00F16C02"/>
    <w:rsid w:val="00F2021E"/>
    <w:rsid w:val="00F26390"/>
    <w:rsid w:val="00F35F0E"/>
    <w:rsid w:val="00F40CDF"/>
    <w:rsid w:val="00F5375C"/>
    <w:rsid w:val="00F8479C"/>
    <w:rsid w:val="00F86379"/>
    <w:rsid w:val="00FA7FD5"/>
    <w:rsid w:val="00FB061F"/>
    <w:rsid w:val="00FB48C4"/>
    <w:rsid w:val="00FE4B08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1174FC"/>
  <w14:defaultImageDpi w14:val="96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5471BC"/>
    <w:pPr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3E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5775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471BC"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300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idkv4q7pz">
    <w:name w:val="markidkv4q7pz"/>
    <w:basedOn w:val="DefaultParagraphFont"/>
    <w:rsid w:val="003B4C73"/>
  </w:style>
  <w:style w:type="character" w:customStyle="1" w:styleId="Heading1Char">
    <w:name w:val="Heading 1 Char"/>
    <w:basedOn w:val="DefaultParagraphFont"/>
    <w:link w:val="Heading1"/>
    <w:uiPriority w:val="9"/>
    <w:rsid w:val="003B4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x">
    <w:name w:val="tx"/>
    <w:basedOn w:val="DefaultParagraphFont"/>
    <w:rsid w:val="00D3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9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5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7161/jcel.v3il.7483" TargetMode="External"/><Relationship Id="rId18" Type="http://schemas.openxmlformats.org/officeDocument/2006/relationships/hyperlink" Target="https://digital.library.txstate.edu/handle/10877/1324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igital.library.txstate.edu/handle/10877/790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ertx.highered.texas.gov/courseware/lesson/2287" TargetMode="External"/><Relationship Id="rId17" Type="http://schemas.openxmlformats.org/officeDocument/2006/relationships/hyperlink" Target="https://librarypublishingforum2021.sched.com/event/j5pJ/context-not-checklists-workshopping-a-collaborative-context-driven-approach-to-evaluating-journal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library.txstate.edu/handle/10877/15426" TargetMode="External"/><Relationship Id="rId20" Type="http://schemas.openxmlformats.org/officeDocument/2006/relationships/hyperlink" Target="https://digital.library.txstate.edu/handle/10877/122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ies.lib.utexas.edu/handle/2152/45715" TargetMode="External"/><Relationship Id="rId24" Type="http://schemas.openxmlformats.org/officeDocument/2006/relationships/hyperlink" Target="https://trianglesci.org/2022/07/18/building-a-contextual-alternative-to-scholarly-journal-un-safelis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5860/crln.80.9.512" TargetMode="External"/><Relationship Id="rId23" Type="http://schemas.openxmlformats.org/officeDocument/2006/relationships/hyperlink" Target="https://digital.library.txstate.edu/handle/10877/7304" TargetMode="External"/><Relationship Id="rId10" Type="http://schemas.openxmlformats.org/officeDocument/2006/relationships/hyperlink" Target="https://repositories.lib.utexas.edu/handle/2152/62674" TargetMode="External"/><Relationship Id="rId19" Type="http://schemas.openxmlformats.org/officeDocument/2006/relationships/hyperlink" Target="https://digital.library.txstate.edu/handle/10877/13243" TargetMode="External"/><Relationship Id="rId4" Type="http://schemas.openxmlformats.org/officeDocument/2006/relationships/styles" Target="styles.xml"/><Relationship Id="rId9" Type="http://schemas.openxmlformats.org/officeDocument/2006/relationships/hyperlink" Target="mailto:shastac@gmail.com" TargetMode="External"/><Relationship Id="rId14" Type="http://schemas.openxmlformats.org/officeDocument/2006/relationships/hyperlink" Target="http://doi.org/10.7710/2162-3309.2166" TargetMode="External"/><Relationship Id="rId22" Type="http://schemas.openxmlformats.org/officeDocument/2006/relationships/hyperlink" Target="https://digital.library.txstate.edu/handle/10877/775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8ae5b8f-f462-4440-a5dd-9b7f837c16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AC18D9167040B343E66BA792360F" ma:contentTypeVersion="18" ma:contentTypeDescription="Create a new document." ma:contentTypeScope="" ma:versionID="8ef5cf44dea8dafd55d6b61ad7210cdf">
  <xsd:schema xmlns:xsd="http://www.w3.org/2001/XMLSchema" xmlns:xs="http://www.w3.org/2001/XMLSchema" xmlns:p="http://schemas.microsoft.com/office/2006/metadata/properties" xmlns:ns1="http://schemas.microsoft.com/sharepoint/v3" xmlns:ns3="3a4ca36d-3634-4907-9686-1059fdce6d09" xmlns:ns4="38ae5b8f-f462-4440-a5dd-9b7f837c1630" targetNamespace="http://schemas.microsoft.com/office/2006/metadata/properties" ma:root="true" ma:fieldsID="1a361956e59a0172a2c2a6075ec04b22" ns1:_="" ns3:_="" ns4:_="">
    <xsd:import namespace="http://schemas.microsoft.com/sharepoint/v3"/>
    <xsd:import namespace="3a4ca36d-3634-4907-9686-1059fdce6d09"/>
    <xsd:import namespace="38ae5b8f-f462-4440-a5dd-9b7f837c16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a36d-3634-4907-9686-1059fdce6d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e5b8f-f462-4440-a5dd-9b7f837c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1B0FA-23E6-4C8F-8770-CD87ED28DB12}">
  <ds:schemaRefs>
    <ds:schemaRef ds:uri="http://schemas.microsoft.com/office/2006/documentManagement/types"/>
    <ds:schemaRef ds:uri="http://schemas.openxmlformats.org/package/2006/metadata/core-properties"/>
    <ds:schemaRef ds:uri="3a4ca36d-3634-4907-9686-1059fdce6d09"/>
    <ds:schemaRef ds:uri="http://schemas.microsoft.com/sharepoint/v3"/>
    <ds:schemaRef ds:uri="http://www.w3.org/XML/1998/namespace"/>
    <ds:schemaRef ds:uri="http://purl.org/dc/elements/1.1/"/>
    <ds:schemaRef ds:uri="38ae5b8f-f462-4440-a5dd-9b7f837c1630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1C353D-0FD8-4FCB-99F4-AC5B91AEE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E66EA-9F1B-446C-9B1C-04D90BD32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4ca36d-3634-4907-9686-1059fdce6d09"/>
    <ds:schemaRef ds:uri="38ae5b8f-f462-4440-a5dd-9b7f837c1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Towery, Stephanie S</dc:creator>
  <cp:keywords/>
  <dc:description/>
  <cp:lastModifiedBy>Towery, Stephanie</cp:lastModifiedBy>
  <cp:revision>2</cp:revision>
  <dcterms:created xsi:type="dcterms:W3CDTF">2023-10-06T20:42:00Z</dcterms:created>
  <dcterms:modified xsi:type="dcterms:W3CDTF">2023-10-06T20:42:00Z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0x010100BA70AC18D9167040B343E66BA792360F</vt:lpwstr>
  </property>
</Properties>
</file>